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A1" w:rsidRPr="00B0564B" w:rsidRDefault="00240EF1" w:rsidP="00F9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64B">
        <w:rPr>
          <w:rFonts w:ascii="Times New Roman" w:hAnsi="Times New Roman"/>
          <w:sz w:val="28"/>
          <w:szCs w:val="28"/>
        </w:rPr>
        <w:t xml:space="preserve">        </w:t>
      </w:r>
    </w:p>
    <w:p w:rsidR="00D030E0" w:rsidRPr="00B0564B" w:rsidRDefault="00F929A1" w:rsidP="00F9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564B">
        <w:rPr>
          <w:rFonts w:ascii="Times New Roman" w:hAnsi="Times New Roman"/>
          <w:sz w:val="28"/>
          <w:szCs w:val="28"/>
        </w:rPr>
        <w:t xml:space="preserve">        </w:t>
      </w:r>
    </w:p>
    <w:p w:rsidR="00D030E0" w:rsidRPr="00B0564B" w:rsidRDefault="00D030E0" w:rsidP="00F929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66"/>
        <w:gridCol w:w="4805"/>
      </w:tblGrid>
      <w:tr w:rsidR="00D030E0" w:rsidRPr="005135FF" w:rsidTr="00B20497">
        <w:tc>
          <w:tcPr>
            <w:tcW w:w="5341" w:type="dxa"/>
          </w:tcPr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D030E0" w:rsidRPr="005135FF" w:rsidRDefault="00D030E0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Отдел по управлению муниципальным имуществом администрации Новониколаевского муниципального района </w:t>
            </w:r>
          </w:p>
          <w:p w:rsidR="00D030E0" w:rsidRPr="005135FF" w:rsidRDefault="00D030E0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B0564B" w:rsidRPr="005135FF" w:rsidRDefault="00B0564B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030E0" w:rsidRPr="005135FF" w:rsidRDefault="00D030E0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 /Т.Н. </w:t>
            </w:r>
            <w:proofErr w:type="spellStart"/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Бочарова</w:t>
            </w:r>
            <w:proofErr w:type="spellEnd"/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</w:p>
          <w:p w:rsidR="00D030E0" w:rsidRPr="005135FF" w:rsidRDefault="00D030E0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030E0" w:rsidRPr="005135FF" w:rsidRDefault="00D030E0" w:rsidP="00B204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D030E0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УТВЕРЖДЕНО</w:t>
            </w:r>
          </w:p>
          <w:p w:rsidR="00B0564B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Распоряжением </w:t>
            </w:r>
          </w:p>
          <w:p w:rsidR="00D030E0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главы Новониколаевского муниципального района Волгоградской области</w:t>
            </w:r>
          </w:p>
          <w:p w:rsidR="00D030E0" w:rsidRPr="005135FF" w:rsidRDefault="00D0376E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от «____»___________ 2020</w:t>
            </w:r>
            <w:r w:rsidR="00D030E0"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г. № ______</w:t>
            </w:r>
          </w:p>
          <w:p w:rsidR="00D030E0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030E0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____________________/С.С. Чулков/</w:t>
            </w:r>
          </w:p>
          <w:p w:rsidR="00D030E0" w:rsidRPr="005135FF" w:rsidRDefault="00D030E0" w:rsidP="00B20497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30E0" w:rsidRPr="005135FF" w:rsidTr="00B20497">
        <w:tc>
          <w:tcPr>
            <w:tcW w:w="5341" w:type="dxa"/>
          </w:tcPr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МКУ «Комитет по образованию Новониколаевского района»</w:t>
            </w:r>
          </w:p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___________________/П.В. </w:t>
            </w:r>
            <w:proofErr w:type="spellStart"/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Митяшов</w:t>
            </w:r>
            <w:proofErr w:type="spellEnd"/>
            <w:r w:rsidRPr="005135F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</w:p>
          <w:p w:rsidR="00634D4B" w:rsidRPr="005135FF" w:rsidRDefault="00634D4B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34D4B" w:rsidRPr="005135FF" w:rsidRDefault="00634D4B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D030E0" w:rsidRPr="005135FF" w:rsidRDefault="00D030E0" w:rsidP="00B2049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УСТАВ</w:t>
      </w:r>
    </w:p>
    <w:p w:rsidR="00D0376E" w:rsidRPr="005135FF" w:rsidRDefault="00D0376E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</w:t>
      </w:r>
      <w:r w:rsidR="00D030E0"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бюджетного</w:t>
      </w:r>
    </w:p>
    <w:p w:rsidR="00D030E0" w:rsidRPr="005135FF" w:rsidRDefault="00D0376E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общеобразовательного учреждения</w:t>
      </w:r>
    </w:p>
    <w:p w:rsidR="007A69B0" w:rsidRPr="005135FF" w:rsidRDefault="007A69B0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«Куликов</w:t>
      </w:r>
      <w:r w:rsidR="00D0376E" w:rsidRPr="005135FF">
        <w:rPr>
          <w:rFonts w:ascii="Times New Roman" w:hAnsi="Times New Roman"/>
          <w:b/>
          <w:color w:val="000000" w:themeColor="text1"/>
          <w:sz w:val="28"/>
          <w:szCs w:val="28"/>
        </w:rPr>
        <w:t>ская средняя</w:t>
      </w: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школа»</w:t>
      </w:r>
    </w:p>
    <w:p w:rsidR="00D0376E" w:rsidRPr="005135FF" w:rsidRDefault="00D0376E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Новониколаевского муниципального района</w:t>
      </w:r>
    </w:p>
    <w:p w:rsidR="00D0376E" w:rsidRPr="005135FF" w:rsidRDefault="00D0376E" w:rsidP="00D030E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Волгоградской области</w:t>
      </w: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76E" w:rsidP="00D0376E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Принят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решением общего</w:t>
      </w:r>
    </w:p>
    <w:p w:rsidR="00D0376E" w:rsidRPr="005135FF" w:rsidRDefault="00634D4B" w:rsidP="00D0376E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D0376E" w:rsidRPr="005135FF">
        <w:rPr>
          <w:rFonts w:ascii="Times New Roman" w:hAnsi="Times New Roman"/>
          <w:color w:val="000000" w:themeColor="text1"/>
          <w:sz w:val="28"/>
          <w:szCs w:val="28"/>
        </w:rPr>
        <w:t>обрания трудового коллектива</w:t>
      </w:r>
    </w:p>
    <w:p w:rsidR="00D0376E" w:rsidRPr="005135FF" w:rsidRDefault="00634D4B" w:rsidP="00D0376E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МБОУ «Куликовская СШ»</w:t>
      </w: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7A69B0" w:rsidP="007A69B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х.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Куликовский</w:t>
      </w:r>
      <w:proofErr w:type="spellEnd"/>
    </w:p>
    <w:p w:rsidR="007A69B0" w:rsidRPr="005135FF" w:rsidRDefault="007A69B0" w:rsidP="007A69B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(новая редакция)</w:t>
      </w:r>
    </w:p>
    <w:p w:rsidR="00D030E0" w:rsidRPr="005135FF" w:rsidRDefault="00D0376E" w:rsidP="007A69B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2020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год</w:t>
      </w: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030E0" w:rsidRPr="005135FF" w:rsidRDefault="00D030E0" w:rsidP="00F929A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056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ОУ «Куликовская С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Ш» начала свою историю с 15 ноября 1884 года, когда была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>открыта церковно-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приходская школа при церкви Святой Троицы, о чем свидетельствует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выписка из ведомости Троицкой церкви хутора Куликова Павловского благочиния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Хоперского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округа, Донской Епархии за 1884г. С 1935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no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1960 гг. - Куликовская средняя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школа № 29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Бударинского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района Сталинградской области; с 1961г. - Куликовская средняя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школа Новониколаевского района Волгоградской области.</w:t>
      </w: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Постановлением Администрации Новониколаевского района № 41 от 02.03.1995 г. средняя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школа зарегистрирована в муниципальное образовательное учреждение «Куликовская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средняя школа».</w:t>
      </w:r>
    </w:p>
    <w:p w:rsidR="00634D4B" w:rsidRPr="005135FF" w:rsidRDefault="00634D4B" w:rsidP="00634D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Муниципальное образовательное учреждение «Куликовская средняя общеобразовательная школа» (МОУ «Куликовская СОШ») переименовано в муниципальное казенное образовательное учреждение «Куликовская средняя общеобразовательная школа» (МКОУ «Куликовская СОШ») распоряжением Главы Новониколаевского муниципального района Волгоградской области №368-р от 08.12.2011г. </w:t>
      </w:r>
    </w:p>
    <w:p w:rsidR="00634D4B" w:rsidRPr="005135FF" w:rsidRDefault="00634D4B" w:rsidP="00634D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Муниципальное казенное образовательное учреждение «Куликовская средняя общеобразовательная школа» (МКОУ «Куликовская СОШ»)   переименовано в муниципальную казенную общеобразовательную организацию «Куликовская средняя общеобразовательная школа» (МКОО «Куликовская СОШ») распоряжением Администрации  Новониколаевского муниципального района №58-р. от 12.03.2014г. </w:t>
      </w:r>
    </w:p>
    <w:p w:rsidR="00634D4B" w:rsidRPr="005135FF" w:rsidRDefault="00634D4B" w:rsidP="00634D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Муниципальная казенная общеобразовательная организация «Куликовская средняя общеобразовательная школа» (МКОО «Куликовская СОШ»)  переименована в муниципальную бюджетную общеобразовательную организацию «Куликовская средняя общеобразовательная школа» (МБОО «Куликовская СОШ») распоряжением Главы Новониколаевского муниципального района №44-р от 28.03.2018г. </w:t>
      </w:r>
    </w:p>
    <w:p w:rsidR="00634D4B" w:rsidRPr="005135FF" w:rsidRDefault="00634D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Муниципальное бюджетное общеобразовательное учреждение «Куликовская средняя школа» Новониколаевского муниципального района Волгоградской области является правопреемником муниципальной бюджетной общеобразовательной организации «Куликовская средняя общеобразовательная школа».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C2A35" w:rsidRPr="005135FF" w:rsidRDefault="00AC2A35" w:rsidP="005865D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1. Общие положения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.1. Муниципальное бюджетное общеобразовательное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«Куликовская средняя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школа» 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Новониколаевского муниципального района Волгоградской области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(д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алее именуется -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) является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социально ориентированной некоммерческой организацией, не имеющей извлечение прибыли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 качестве основной цели своей деятельности и не распределяющей полученную прибыль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между участниками.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1.2. По своей организационн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о-правовой форме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является</w:t>
      </w:r>
    </w:p>
    <w:p w:rsidR="00AC2A35" w:rsidRPr="005135FF" w:rsidRDefault="00634D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муниципальным бюджетным общеобразовательным учреждением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1.3. Тип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gramEnd"/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учрежедения</w:t>
      </w:r>
      <w:proofErr w:type="spellEnd"/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- бюджетное общеобразовательное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1.4. Официальное наименование Образов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полное наим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енование: муниципальное бюджетное общеобразовательное учреждение</w:t>
      </w:r>
    </w:p>
    <w:p w:rsidR="005865D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«Куликов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ская средняя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школа»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Новониколаевского муниципального района Волгоградской области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сокращенное на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>именование: МБ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ОУ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«Куликовская С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Ш».</w:t>
      </w:r>
    </w:p>
    <w:p w:rsidR="00AC2A35" w:rsidRPr="005135FF" w:rsidRDefault="00F929A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1.5. Местонахождение </w:t>
      </w:r>
      <w:r w:rsidR="00634D4B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5865D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юридический адрес: 403930, Волгоградская область, Новониколаевский район, х.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Куликовский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улица Пролетарская, дом 34;</w:t>
      </w:r>
    </w:p>
    <w:p w:rsidR="007A69B0" w:rsidRPr="005135FF" w:rsidRDefault="007A69B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фактический адрес: 403930, Волгоградская область, Новониколаевский район, х.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Куликовский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улица Пролетарская, дом 34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A69B0" w:rsidRPr="005135FF" w:rsidRDefault="007A69B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403930, Волгоградская обл., Новониколаевский район, х.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Куликовский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, улица Пролетарская, дом 30.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1.6. Учредителем Образова</w:t>
      </w:r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>тельного учреждения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муниципальное казённое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«Комитет по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образованию Новониколаевского района»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5865D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1.7.</w:t>
      </w:r>
      <w:proofErr w:type="gramStart"/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</w:t>
      </w:r>
      <w:proofErr w:type="gramEnd"/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своей деятельности руководствуется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Российской Федерации, законодательством Волгоградской области и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настоящим Уставом.</w:t>
      </w:r>
    </w:p>
    <w:p w:rsidR="00AC2A35" w:rsidRPr="005135FF" w:rsidRDefault="009D252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1.8. 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является юридическим лицом и от своего имени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может приобретать и осуществлять имущественные и личные неимущественные права,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нести</w:t>
      </w:r>
      <w:r w:rsidR="0054317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обязанности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быть истцом и ответчиком в суде.</w:t>
      </w:r>
    </w:p>
    <w:p w:rsidR="00AC2A35" w:rsidRPr="005135FF" w:rsidRDefault="009D252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1.9. 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>ыдает документы об образовании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Российской Федерации.</w:t>
      </w: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Лицам, успешно прошедшим государственну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ю итоговую аттестацию, </w:t>
      </w:r>
      <w:proofErr w:type="gramStart"/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>выдаются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если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иное не установлено настоящим Федеральным законом, документы об образовании. Образцы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таких документов об образовании и приложений к ним, описание указанных документов 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приложений, порядок заполнения, учета и выдачи указанных документов и их дубликатов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устанавливаются федеральным органом исполнительной власти, осуществляющим функции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 выработке государственной политики и нормативно-правовому регулированию в сфере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образования.</w:t>
      </w:r>
    </w:p>
    <w:p w:rsidR="008973CD" w:rsidRPr="005135FF" w:rsidRDefault="008973CD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1.9.1 Государственная итоговая аттестация по образовательным программам среднего общего образования проводится в </w:t>
      </w:r>
      <w:hyperlink r:id="rId6" w:history="1">
        <w:r w:rsidRPr="005135FF">
          <w:rPr>
            <w:rFonts w:ascii="Times New Roman" w:hAnsi="Times New Roman"/>
            <w:color w:val="000000" w:themeColor="text1"/>
            <w:sz w:val="28"/>
            <w:szCs w:val="28"/>
          </w:rPr>
          <w:t>форме</w:t>
        </w:r>
      </w:hyperlink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единого государственного экзамена (далее - единый государственный экзамен), а также в иных формах, которые могут устанавливаться для обучающихся по образовательным программам среднего общего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 с ограниченными возможностями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Документ об образовании, выдаваемый лицам, успешно прошедшим государственную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итоговую аттестацию, подтверждает получение общего образования следующего уровня:</w:t>
      </w:r>
    </w:p>
    <w:p w:rsidR="00AC2A35" w:rsidRPr="005135FF" w:rsidRDefault="007A69B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1) основ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ное общее образование (подтвержд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ается аттестатом об основном общем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образовании);</w:t>
      </w:r>
    </w:p>
    <w:p w:rsidR="00AC2A35" w:rsidRPr="005135FF" w:rsidRDefault="007A69B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2) сред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нее общее образование (подтвержд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ается аттестатом о среднем общем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образовании).</w:t>
      </w:r>
    </w:p>
    <w:p w:rsidR="00AC2A35" w:rsidRPr="005135FF" w:rsidRDefault="009D252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1.10. Образовательное учреждение самостоятельно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осуществлении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процесса, подборе и расстановке кадров, научной, финансовой, хозяйственной и иной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деятельности в пределах, установленных законодательством Российской Федерации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Волгоградской области и настоящим Уставом.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1.1</w:t>
      </w:r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>1. К компетенции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относится: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1) разработка и принятие правил внутреннего распорядка обучающихся, правил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внутреннего трудового распорядка, иных локальных нормативных актов;</w:t>
      </w:r>
    </w:p>
    <w:p w:rsidR="00AC2A35" w:rsidRPr="005135FF" w:rsidRDefault="000A7C6D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54317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материально-техническое обеспечение образовательной деятельности, оборудование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помещений в соответствии с государственным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ме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стными нормами и требованиями,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том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числ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федеральными государственными образовательными стандартами,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федеральными государственными требованиями, образовательными стандартами;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3) предоставление учредителю и общественности ежегодного отчета о поступлении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расходовании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финансовых и материальных средств, а также отчета о результатах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4) установление штатного расписания, если иное не установлено нормативными</w:t>
      </w:r>
      <w:r w:rsidR="005865D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правовыми актами Российской Федерации;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5) прием на работу работников, заключение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 ними и расторжение трудовых 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договоров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‚ если иное не установлено законодательством Российской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Федерации,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распределение должностных обязанностей, создание условий и организация дополнительного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профессионального образования работников;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6) разработка и утверждение образова</w:t>
      </w:r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>тельных программ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7) разработка и утверждени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 по согласованию с учредителем программы развития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D252E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973CD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8) 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прием на </w:t>
      </w:r>
      <w:proofErr w:type="gramStart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proofErr w:type="gramEnd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основным общеобразовательным программам  за счет бюджетных ассигнований федерального бюджета, бюджета субъекта Российской Федерации и местного бюджета проводится на общедоступной основе. Дети с ограниченными возможностями здоровья принимаются на </w:t>
      </w:r>
      <w:proofErr w:type="gramStart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>обучение</w:t>
      </w:r>
      <w:proofErr w:type="gramEnd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>психолого-медико-педагогической</w:t>
      </w:r>
      <w:proofErr w:type="spellEnd"/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комиссии;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91525D" w:rsidRPr="005135FF">
        <w:rPr>
          <w:rFonts w:ascii="Times New Roman" w:hAnsi="Times New Roman"/>
          <w:color w:val="000000" w:themeColor="text1"/>
          <w:sz w:val="28"/>
          <w:szCs w:val="28"/>
        </w:rPr>
        <w:t>) определение списка учебников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утвержденным федеральным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перечнем учебников, рекомендованных к использованию при реализации имеющих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государственную аккредитацию образовательных программ начального общего образования,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основного общего образования, среднего общего образования организациями,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осуществляющими образовательную деятельность, а также учебных пособий, допущенных к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использованию при реализации указанных образовательных программ такими организациями;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10) осуществление текущего контроля успеваемости и промежуточной аттестации</w:t>
      </w:r>
      <w:r w:rsidR="0091525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обучающихся, установление их форм, периодичности и порядка проведения;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11) индивидуальный учет результатов освоения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программ, а также хранение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архивах информации об этих результатах на бумажных и (или)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электронных носителях;</w:t>
      </w:r>
    </w:p>
    <w:p w:rsidR="00AC2A35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12) использование и совершенство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вание методов обучения и воспитания,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образовательных технологий, электронного обучения;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13) проведение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обеспечение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функционирования внутренней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системы оценки качества образования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7A69B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14) обеспечение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образовательной организации, имеющей интернат,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необходимых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условий содержания обучающихся;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15) создание необходимых условий для охраны и укрепления здоровья, организации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питания обучающихся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работников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16) создание условий для занятия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изической культурой и спортом;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17) приобретение или изготовление бланков документов об образовании;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18) установление требований к одежде обучающихся, если иное не установлено</w:t>
      </w:r>
      <w:r w:rsidR="007A69B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Федер</w:t>
      </w:r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>альным законом "Об образовании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оссийской Федерации" или законод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Волгоградской области;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19) содействие деятельности общественных объединений обучающихся, родителей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(законных представителей) несовершеннолетн</w:t>
      </w:r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их обучающихся, </w:t>
      </w:r>
      <w:proofErr w:type="gramStart"/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осуществляемой</w:t>
      </w:r>
      <w:proofErr w:type="gramEnd"/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 и не запрещенной законодательством Российской Федерации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или законодательством Волгоградской области;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20) организац</w:t>
      </w:r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ия научно-методической </w:t>
      </w:r>
      <w:proofErr w:type="gramStart"/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>работы</w:t>
      </w:r>
      <w:proofErr w:type="gramEnd"/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>‚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том числе организация и проведение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научных и методических конференций, семинаров;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21) обеспечение создания и ведения оф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ициального сайта образовательного учреждения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информационно-телекоммуникационной сети "Интернет" (далее - сеть Интернет);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22) иные вопросы в соответствии с законодательством Российской Федерации или</w:t>
      </w:r>
      <w:r w:rsidR="0091525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>тельством Волгоградской области;</w:t>
      </w:r>
    </w:p>
    <w:p w:rsidR="008973CD" w:rsidRPr="005135FF" w:rsidRDefault="008973CD" w:rsidP="00B05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23)</w:t>
      </w:r>
      <w:r w:rsidR="0054317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организует обеспечение условий беспрепятственного доступа инвалидов к объектам предоставления образовательных услуг;</w:t>
      </w:r>
    </w:p>
    <w:p w:rsidR="008973CD" w:rsidRPr="005135FF" w:rsidRDefault="00543178" w:rsidP="00B056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24) реализуе</w:t>
      </w:r>
      <w:r w:rsidR="008973CD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т основные общеобразовательные программы, обеспечивающие совместное обучение лиц с ОВЗ и лиц, не имеющих нарушений развития;</w:t>
      </w:r>
    </w:p>
    <w:p w:rsidR="008973CD" w:rsidRPr="005135FF" w:rsidRDefault="008973CD" w:rsidP="00B056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25)</w:t>
      </w:r>
      <w:r w:rsidR="00543178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организуе</w:t>
      </w: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т проведение мероприятий по формированию благоприятного психологического климата для лиц с ОВЗ</w:t>
      </w:r>
      <w:r w:rsidR="00AE1519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учреждении</w:t>
      </w:r>
      <w:r w:rsidR="0091525D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973CD" w:rsidRPr="005135FF" w:rsidRDefault="008973CD" w:rsidP="00B056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26)</w:t>
      </w:r>
      <w:r w:rsidR="00543178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формируе</w:t>
      </w: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заявку педагогов на прохождение курсов повышения квалификации по вопросам инклюзивного </w:t>
      </w:r>
      <w:proofErr w:type="gramStart"/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обра</w:t>
      </w:r>
      <w:r w:rsidR="0091525D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зования</w:t>
      </w:r>
      <w:proofErr w:type="gramEnd"/>
      <w:r w:rsidR="0091525D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направляют ее в орган</w:t>
      </w: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</w:t>
      </w:r>
      <w:r w:rsidR="0091525D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Новониколаевского муниципального района</w:t>
      </w:r>
      <w:r w:rsidR="00E510E4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Волго</w:t>
      </w:r>
      <w:r w:rsidR="00E510E4"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>градской области, осуществляющий</w:t>
      </w:r>
      <w:r w:rsidRPr="00513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в сфере образования;</w:t>
      </w:r>
    </w:p>
    <w:p w:rsidR="008973CD" w:rsidRPr="005135FF" w:rsidRDefault="008973CD" w:rsidP="00E510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27)</w:t>
      </w:r>
      <w:r w:rsidR="0054317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организуе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т работу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тьюторов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, обеспечивающих сопровождение образовательного процесса в рамках инклюзивного образования».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(Приказ министерства образования и науки Волгоградской обл. от 30.07.2014 N 930 (ред. от 08.09.2015) "Об организации инклюзивного образования лиц с ограниченными возможностями здоровья на территории Волгоградской области").</w:t>
      </w:r>
    </w:p>
    <w:p w:rsidR="00045CD2" w:rsidRPr="005135FF" w:rsidRDefault="000A7C6D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1.12.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невыполнение функций, отнесенных к её компетенции;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реализацию не в полном объеме образовательных программ в соответствии с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учебным планом и графиком учебного процесса; качество образования своих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выпускников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жизнь и здоровье обучающихся, воспитаннико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в и работников Образовательной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организации во время образовательного процесса;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нарушение прав и свобод обучающихся, воспитанников и работников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организации; 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иные действия, предусмотренные законодательством Российской Федерации или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Волгоградской области.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>.13.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 открытость и доступность следующей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информации: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1) информац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ии: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а) о дате создания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>, об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учредителе, учредителях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о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месте нахождения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ее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филиалов,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режиме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, графике работы, контактных телефонах и об адресах электронной почты;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6) о структуре и об органах управления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учреждением</w:t>
      </w:r>
      <w:r w:rsidR="008973C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) о реализуемых образовательных программах с указанием учебных предметов,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курсов, дисциплин (модулей), практики, предусмотренных соответствующей образовательной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программой;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г) о численности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реализуемым образовательным программам за счет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бюджетных ассигнований федерального бюджета, бюджетов субъектов Российской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Федерации, местных бюджетов и по договорам об образовании за счет средств физических и (или) юридических лиц;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) о языках образования;</w:t>
      </w:r>
    </w:p>
    <w:p w:rsidR="00AC2A35" w:rsidRPr="005135FF" w:rsidRDefault="00C1556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е) 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федеральных государственных образовательных стандартах,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стандартах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(при их наличии);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ж) о руковод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ителе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ег</w:t>
      </w:r>
      <w:r w:rsidR="00C1556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 заместителях, руководителях 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филиалов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(при их наличии);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3) о персональном составе педагогических работников с указанием уровня</w:t>
      </w:r>
      <w:r w:rsidR="00C1556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образования, квалификации и опыта работы;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и) о материально-техническом обеспечении образовательной деятельности (в том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числе о наличии оборудованных учебных кабинетов, объектов для проведения практических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занятий, библиотек, объектов спорта, средств обучения и воспитания, об условиях питания и охраны здоровья обучающихся, о дос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тупе к </w:t>
      </w:r>
      <w:proofErr w:type="gramStart"/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информационным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системам и информационно-телекоммуникационным сетям, об электронных образовательных ресурсах, к которым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обеспечивается доступ обучающихся);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к) о направлениях и результатах научной (научно-исследовательской) деятельности;</w:t>
      </w:r>
    </w:p>
    <w:p w:rsidR="00AC2A35" w:rsidRPr="005135FF" w:rsidRDefault="00E510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л)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 объеме образовательной деятельности, финансовое обеспечение которой</w:t>
      </w:r>
      <w:r w:rsidR="00C1556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осуществляется за счет бюджетных ассигнований федерального бюджета, бюджетов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субъектов Российской Федерации, местных бюджетов, по договорам об образовании за счет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средств физических и (или) юридических лиц;</w:t>
      </w:r>
    </w:p>
    <w:p w:rsidR="000A7C6D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м) о поступлении финансовых и материальных средств и об их расходовании по итогам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финансового года;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2)копий:</w:t>
      </w:r>
    </w:p>
    <w:p w:rsidR="00AC2A35" w:rsidRPr="005135FF" w:rsidRDefault="00AE1519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a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) устава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6) лицензии на осуществление образовательной деятельности (с приложениями);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в) свидетельства о государственной аккредитации (с приложениями);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г) плана финансово-хозяйственной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деятельности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утвер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жденного в установленном законод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 Российской Федерации порядке, или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бюджетной сметы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д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) локальных нормативных актов, предусмотренных частью 2 статьи 30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Федерального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закона "Об образовании B Российской Федерации", правил внутреннего распорядка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обучающихся, 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правил внутреннего распорядка,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коллективного договора;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3) отчета о результатах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. Показат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ели деятельности </w:t>
      </w:r>
      <w:proofErr w:type="gramStart"/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</w:t>
      </w:r>
      <w:proofErr w:type="gramEnd"/>
    </w:p>
    <w:p w:rsidR="00AC2A35" w:rsidRPr="005135FF" w:rsidRDefault="00AE1519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подлежащей </w:t>
      </w:r>
      <w:proofErr w:type="spellStart"/>
      <w:r w:rsidR="00C90EC1" w:rsidRPr="005135FF">
        <w:rPr>
          <w:rFonts w:ascii="Times New Roman" w:hAnsi="Times New Roman"/>
          <w:color w:val="000000" w:themeColor="text1"/>
          <w:sz w:val="28"/>
          <w:szCs w:val="28"/>
        </w:rPr>
        <w:t>самообследованию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и порядок его проведения, устанавливаются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федеральным органом исполнительной власти, осуществляющим функции по выработке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государственной политики и нормативно-правовому регулированию в сфере образования;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4) документа о порядке оказания платных образовательных услуг, в том числе образца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договора об оказании платных образовательных услуг, документа об утверждении стоимости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обучения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каждой образовательной программе;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5) предписаний органов, осуществляющих гос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ударственный контроль (надзор)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сфере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образования, отчетов об</w:t>
      </w:r>
      <w:r w:rsidR="00C90EC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исполнении таких предписаний;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6) иной информации, которая размещается, опубликовывается по решению</w:t>
      </w:r>
      <w:r w:rsidR="00C90EC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 и (или) размещение, опубликование которой являются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обязат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ельными</w:t>
      </w:r>
      <w:proofErr w:type="gramEnd"/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законод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 Российской Федерации или</w:t>
      </w:r>
      <w:r w:rsidR="00C90EC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Волгоградской области.</w:t>
      </w:r>
    </w:p>
    <w:p w:rsidR="00AC2A35" w:rsidRPr="005135FF" w:rsidRDefault="00C90EC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Информация и документы, указанные в части 2 настоящей статьи, если они в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соответствии с законод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 Российской Феде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рации не отнесены к сведениям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составляющим государственную и иную охраняемую законом тайну, подлежат размещению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 о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фициальном сайте образовательного учреждения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 и обновлению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течение 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десяти рабочих дней со дня их создания, получения или внесения в них соответствующих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изменений. Порядок размещения на официальном сай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те образовательного учреждения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сети Интернет и обновлен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ия информации об образовательном учреждении</w:t>
      </w:r>
      <w:r w:rsidR="00C90EC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ее 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содержание и форма ее предоставления, устанавливается Правительством Российской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Федерации.</w:t>
      </w:r>
    </w:p>
    <w:p w:rsidR="00AC2A35" w:rsidRPr="005135FF" w:rsidRDefault="00AE1519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1.14. 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имеет филиал: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а) полное наименование филиала -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Киквидзенская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основная общеобразовательная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школа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6) сокращенное наименование филиала: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Киквидзенская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ООШ.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Фактический адрес: 403931, Волгоградская область, Новониколаевский район,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x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Киквидзе</w:t>
      </w:r>
      <w:proofErr w:type="spellEnd"/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, улица Школьная, дом 23</w:t>
      </w:r>
    </w:p>
    <w:p w:rsidR="00AC2A35" w:rsidRPr="005135FF" w:rsidRDefault="000C759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Управление филиалом, осуществляется в соответствии с законодательством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Российской Федерации, Уставом Организации и Положением о филиале.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1.15. Структура Образовательной организации:</w:t>
      </w:r>
    </w:p>
    <w:p w:rsidR="00AC2A35" w:rsidRPr="005135FF" w:rsidRDefault="000C759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самостоятельна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формировании своей структуры, если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иное не установлено федеральными законами.</w:t>
      </w:r>
    </w:p>
    <w:p w:rsidR="00AC2A35" w:rsidRPr="005135FF" w:rsidRDefault="00AE1519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имеет в своей структуре:</w:t>
      </w:r>
    </w:p>
    <w:p w:rsidR="00AC2A35" w:rsidRPr="005135FF" w:rsidRDefault="0099140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филиал, которы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й реализует образовательные программы начального общего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образования, образовательные программы основного общего образования,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дополнительные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обшеобразовательные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программы, дополнительные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общеразвивающие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программы,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программы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предшкольной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подготовки;</w:t>
      </w:r>
    </w:p>
    <w:p w:rsidR="00B16E41" w:rsidRPr="005135FF" w:rsidRDefault="00991401" w:rsidP="005B43EF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ентр образования цифрового и гуманитарного профилей «Точка роста», структурное подразделение муниципального бюджетного общеобразовательного учреждения «Куликовская средняя школа» Новониколаевского муниципального района Волгоградской области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- полное наименование, сокращенное наи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менование: Центр «Точка роста» 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МБОУ «Куликовская С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Ш». Руководитель: </w:t>
      </w:r>
      <w:proofErr w:type="spellStart"/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Перегудова</w:t>
      </w:r>
      <w:proofErr w:type="spellEnd"/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Ольга Васильевн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а, директор МБОУ «Куликовская С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Ш»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. Работа Ц</w:t>
      </w:r>
      <w:r w:rsidR="005B43EF" w:rsidRPr="005135FF">
        <w:rPr>
          <w:rFonts w:ascii="Times New Roman" w:hAnsi="Times New Roman"/>
          <w:color w:val="000000" w:themeColor="text1"/>
          <w:sz w:val="28"/>
          <w:szCs w:val="28"/>
        </w:rPr>
        <w:t>ентра образования цифрового и гуманитарного профилей «Точка роста» осуществляется в соответствии с законодательством Российской Федерации, Уставом образовательного учреждения и Положением о деятельности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Ц</w:t>
      </w:r>
      <w:r w:rsidR="005B43EF" w:rsidRPr="005135FF">
        <w:rPr>
          <w:rFonts w:ascii="Times New Roman" w:hAnsi="Times New Roman"/>
          <w:color w:val="000000" w:themeColor="text1"/>
          <w:sz w:val="28"/>
          <w:szCs w:val="28"/>
        </w:rPr>
        <w:t>ентра образования цифрового и гуманитарного профилей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43EF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«Точка роста»    на базе  МБОУ «Куликовская СШ</w:t>
      </w:r>
      <w:r w:rsidR="005B43EF" w:rsidRPr="005135FF">
        <w:rPr>
          <w:rFonts w:ascii="Times New Roman" w:hAnsi="Times New Roman"/>
          <w:b/>
          <w:color w:val="000000" w:themeColor="text1"/>
          <w:sz w:val="28"/>
          <w:szCs w:val="28"/>
        </w:rPr>
        <w:t>»;</w:t>
      </w:r>
    </w:p>
    <w:p w:rsidR="00B16E41" w:rsidRPr="005135FF" w:rsidRDefault="0099140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школьный информационно-библиотечный центр («ШИБЦ») структурное подразделение муниципального бюджетного общеобразовательного учреждения «Куликовская средняя школа» Новониколаевского муниципального района Волгоградской области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- полное наименование, сокращенное наи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менование: «ШИБЦ» 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МБОУ «Куликовская С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Ш». Руководитель: </w:t>
      </w:r>
      <w:proofErr w:type="spellStart"/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Перегудова</w:t>
      </w:r>
      <w:proofErr w:type="spellEnd"/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Ольга Васильевн</w:t>
      </w:r>
      <w:r w:rsidR="00D81E1D" w:rsidRPr="005135FF">
        <w:rPr>
          <w:rFonts w:ascii="Times New Roman" w:hAnsi="Times New Roman"/>
          <w:color w:val="000000" w:themeColor="text1"/>
          <w:sz w:val="28"/>
          <w:szCs w:val="28"/>
        </w:rPr>
        <w:t>а, директор МБОУ «Куликовская С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Ш».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ШИБЦ обеспечивает учебной, научной, справочной, художественной литературой, периодическими изданиями, аудиовизуальными средствами и информационными материалами на всех видах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носителей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учебно-воспитательный процесс и проектную деятельность, а также центром распространения знаний, духовного и интеллектуального общения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культуры, приобщения к чтению</w:t>
      </w:r>
      <w:r w:rsidR="00B16E41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C7597" w:rsidRPr="005135FF" w:rsidRDefault="0099140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F5141" w:rsidRPr="005135FF">
        <w:rPr>
          <w:rFonts w:ascii="Times New Roman" w:hAnsi="Times New Roman"/>
          <w:color w:val="000000" w:themeColor="text1"/>
          <w:sz w:val="28"/>
          <w:szCs w:val="28"/>
        </w:rPr>
        <w:t>ш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кольны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й музей (далее - музей), действующий на основании Закона Российской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Федерации «Об образовании», а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части учета и хранения фондов - Федерального закона «О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музейном фонде Российской Федерации и музеях Российской Федерации».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Работа музея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>ется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законодательством Российской Федерации, Уставом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ьного учреждения</w:t>
      </w:r>
      <w:r w:rsidR="00883B6F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Положением 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музее.</w:t>
      </w:r>
      <w:r w:rsidR="0099140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Музей функционирует в целях воспитания, обучения, развития и социализации</w:t>
      </w:r>
      <w:r w:rsidR="0099140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обучающихся. Профиль и функции музея опред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еляются задачами Образовательного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1519"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Структурные подразделения об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не являются юридическими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лицами и действуют на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основании Устава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Положений 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соответствующих структурных подразделениях, утвержд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енных в порядке, установленном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Уставом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045CD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Медицинское обслуживание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обеспечивается на фельдшерско-акушерском пункте, расположенном на территории хутора.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Организация питания осуществляется организациями общественного питания или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другим</w:t>
      </w:r>
      <w:r w:rsidR="00045CD2" w:rsidRPr="005135FF">
        <w:rPr>
          <w:rFonts w:ascii="Times New Roman" w:hAnsi="Times New Roman"/>
          <w:color w:val="000000" w:themeColor="text1"/>
          <w:sz w:val="28"/>
          <w:szCs w:val="28"/>
        </w:rPr>
        <w:t>и организациями по договору межд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у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данной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организацией.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выделяет специальное помещение для организации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питания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7C6D" w:rsidRPr="005135FF" w:rsidRDefault="000A7C6D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B3290C" w:rsidP="00E510E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2. Предмет, цели и вид</w:t>
      </w:r>
      <w:r w:rsidR="00AC2A35" w:rsidRPr="005135FF">
        <w:rPr>
          <w:rFonts w:ascii="Times New Roman" w:hAnsi="Times New Roman"/>
          <w:b/>
          <w:color w:val="000000" w:themeColor="text1"/>
          <w:sz w:val="28"/>
          <w:szCs w:val="28"/>
        </w:rPr>
        <w:t>ы деятельн</w:t>
      </w: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ости Образовательного учреждения</w:t>
      </w:r>
    </w:p>
    <w:p w:rsidR="00AC2A35" w:rsidRPr="005135FF" w:rsidRDefault="00975C1C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2.1. Образовательное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83B6F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осуществляет свою деятельность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предметом и целями деятельности путе</w:t>
      </w:r>
      <w:r w:rsidR="0091081A" w:rsidRPr="005135FF">
        <w:rPr>
          <w:rFonts w:ascii="Times New Roman" w:hAnsi="Times New Roman"/>
          <w:color w:val="000000" w:themeColor="text1"/>
          <w:sz w:val="28"/>
          <w:szCs w:val="28"/>
        </w:rPr>
        <w:t>м вып</w:t>
      </w:r>
      <w:r w:rsidR="00883B6F" w:rsidRPr="005135FF">
        <w:rPr>
          <w:rFonts w:ascii="Times New Roman" w:hAnsi="Times New Roman"/>
          <w:color w:val="000000" w:themeColor="text1"/>
          <w:sz w:val="28"/>
          <w:szCs w:val="28"/>
        </w:rPr>
        <w:t>олнения работ, оказания услуг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сфере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2.2. Предмет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ом деятельности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являются: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самостоятельная разработка, принятие и реализация образовательных программ с</w:t>
      </w:r>
      <w:r w:rsidR="00E510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учетом федеральных государственных образовательных стандартов;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разработка и утверждение рабочих программ, учебных курсов, учебного плана,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тонового плана работы расписания занятий, кал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ендарно - тематического планирования;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разработка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годового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календарного учебного графика по согласованию с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Учредителем;</w:t>
      </w:r>
    </w:p>
    <w:p w:rsidR="0091081A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выбор форм, средств и методов обучения и воспитания, определение списка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учебник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ов в соответствии с утверждённым федеральным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перечнем учебников,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рекомендованных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 допущенных к использова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нию в образовательном процессе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имеющих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государственную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аккредитацию и реализующих образовательные программы общего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разования образовательных учрежд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ениях,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а также учебных пособий, допущенных к использованию в образовательном процессе в таких образовательных учреждений;</w:t>
      </w:r>
      <w:proofErr w:type="gramEnd"/>
    </w:p>
    <w:p w:rsidR="0091081A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-выбор системы оценок, формы, порядка и периодичности промежуточной аттестации обучающихся;</w:t>
      </w:r>
    </w:p>
    <w:p w:rsidR="00EE2A54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-реализация дополнительных образовательных программ и оказание дополнительных образовательных услуг, в том числе и платных, за пределами основных образовательных программ;</w:t>
      </w:r>
    </w:p>
    <w:p w:rsidR="00EE2A54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-привлечение дополнительных финансовых источников, в том числе и валютных средств, за счет предоставления платных образовательных услуг, добровольных пожертвований и целевых взносов физических и юридических лиц, в том числе иностранных граждан;</w:t>
      </w:r>
    </w:p>
    <w:p w:rsidR="00EE2A54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-согласование с Учредителем аренды и сдачи в аренду объектов собственности;</w:t>
      </w:r>
    </w:p>
    <w:p w:rsidR="0091081A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-оказание посреднических услуг, ведение предпринимательской деятельности, разрешенной законодательством РФ;</w:t>
      </w:r>
      <w:r w:rsidR="0091081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2A35" w:rsidRPr="005135FF" w:rsidRDefault="0091081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E2A54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установление прямых связей с ин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остранными предприятиями, учрежд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ениями,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организациями;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осуществление внешнеэкономической деятел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ьности и возможность иметь валют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ные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счета в банковских и</w:t>
      </w:r>
      <w:r w:rsidR="0091081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других кредитных организациях в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порядке, установленном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РФ;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использование и совершенствование методик образовательного процесса и</w:t>
      </w:r>
    </w:p>
    <w:p w:rsidR="00AC2A35" w:rsidRPr="005135FF" w:rsidRDefault="00975C1C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образовательных технологий,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том числе дистанционных образовательных технологий;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установление структуры упр</w:t>
      </w:r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>авл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ения деятельностью 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штатного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расписания, распред</w:t>
      </w:r>
      <w:r w:rsidR="00EE2A54" w:rsidRPr="005135FF">
        <w:rPr>
          <w:rFonts w:ascii="Times New Roman" w:hAnsi="Times New Roman"/>
          <w:color w:val="000000" w:themeColor="text1"/>
          <w:sz w:val="28"/>
          <w:szCs w:val="28"/>
        </w:rPr>
        <w:t>еления должностных обязанностей;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установление за</w:t>
      </w:r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>работной платы работ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ников  </w:t>
      </w:r>
      <w:proofErr w:type="gramStart"/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proofErr w:type="gramEnd"/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>‚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том числе надбавок и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доплат к должностным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окладам,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порядке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размеров их премирования;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формир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ование контингента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лицензией;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осуществл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ение образовательного процесса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Уставом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лицензией и свид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етельством о государственной аккредитации;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осуществление текущего контроля успеваемости и промежуточной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аттестации</w:t>
      </w:r>
      <w:proofErr w:type="gramEnd"/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бучающихся  учреждения</w:t>
      </w:r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7C6D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соответ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ствии с Уставом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Законом «Об образовании в РФ»;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планирование деятельности и определение перспектив развития по согласованию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Учредителем, а также исходя из спроса родителей (законных представителей), потребностей</w:t>
      </w:r>
      <w:r w:rsidR="00EE2A5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учающихся и заключенных договоров на оказание услуг;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создание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структурных подразделений, вход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ящих в состав Образ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овательного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разработка и утвержд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ение положения о них;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-участие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создании ассоци</w:t>
      </w:r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>аций, общественных организаций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целях развития и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совершенствования образования.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2.3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. Основной целью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являются: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предоставление гражданам Российской Федерации возможности реализовать</w:t>
      </w:r>
      <w:r w:rsidR="000C759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гарантированное государством право на получение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бесплатного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дошкольного образования, направленного на формирование общей культуры, развитие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физических, интеллектуальных, нравственных, эстетических и личностных качеств,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формирование предпосылок учебной деятельности, сохранение и укрепление здоровья детей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дошкольного возраста;</w:t>
      </w:r>
    </w:p>
    <w:p w:rsidR="00AC2A35" w:rsidRPr="005135FF" w:rsidRDefault="00EE2A5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начального общего образования, направленного на формирование личности обучающегося,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развитие его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индивидуальных способностей, положительной мотивации и умений в учебной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(овладение чте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нием, письмом, счетом, основным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навыками учебной</w:t>
      </w:r>
      <w:r w:rsidR="0029377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деятельности,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элементами теоретического мышления, простейшими навыками самоконтроля, поведения и речи, основами личной гигиены и здорового образа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жизни);</w:t>
      </w:r>
    </w:p>
    <w:p w:rsidR="008352C2" w:rsidRPr="005135FF" w:rsidRDefault="008352C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основного общего образования, направленного на становление и формирование личности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обу</w:t>
      </w:r>
      <w:r w:rsidR="008B02E6" w:rsidRPr="005135FF">
        <w:rPr>
          <w:rFonts w:ascii="Times New Roman" w:hAnsi="Times New Roman"/>
          <w:color w:val="000000" w:themeColor="text1"/>
          <w:sz w:val="28"/>
          <w:szCs w:val="28"/>
        </w:rPr>
        <w:t>чающего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(формирование нравственных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 социальному самоопределению);</w:t>
      </w:r>
    </w:p>
    <w:p w:rsidR="008352C2" w:rsidRPr="005135FF" w:rsidRDefault="008352C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-среднего общего образования, направленного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 жизни в обществе, самостоятельному жизненному выбору, продолжению образования и началу профессиональной деятельности.</w:t>
      </w:r>
    </w:p>
    <w:p w:rsidR="00C50066" w:rsidRPr="005135FF" w:rsidRDefault="00975C1C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2.4.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ab/>
        <w:t>Образовательное учреждение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 основной целью осуществляет следующие виды деятельности:</w:t>
      </w:r>
    </w:p>
    <w:p w:rsidR="00975C1C" w:rsidRPr="005135FF" w:rsidRDefault="00975C1C" w:rsidP="00975C1C">
      <w:pPr>
        <w:pStyle w:val="Bodytext20"/>
        <w:shd w:val="clear" w:color="auto" w:fill="auto"/>
        <w:tabs>
          <w:tab w:val="left" w:pos="986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</w:rPr>
        <w:t xml:space="preserve">      </w:t>
      </w:r>
      <w:r w:rsidR="00E510E4" w:rsidRPr="005135FF">
        <w:rPr>
          <w:color w:val="000000" w:themeColor="text1"/>
          <w:sz w:val="28"/>
          <w:szCs w:val="28"/>
        </w:rPr>
        <w:t>-обеспечение доступности получения качественного общего образования, в том числе лицами с ограниченными возможностями здоровья;</w:t>
      </w:r>
    </w:p>
    <w:p w:rsidR="00F929A1" w:rsidRPr="005135FF" w:rsidRDefault="00975C1C" w:rsidP="00975C1C">
      <w:pPr>
        <w:pStyle w:val="Bodytext20"/>
        <w:shd w:val="clear" w:color="auto" w:fill="auto"/>
        <w:tabs>
          <w:tab w:val="left" w:pos="986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</w:rPr>
        <w:t xml:space="preserve">     </w:t>
      </w:r>
      <w:r w:rsidR="00E510E4" w:rsidRPr="005135FF">
        <w:rPr>
          <w:color w:val="000000" w:themeColor="text1"/>
          <w:sz w:val="28"/>
          <w:szCs w:val="28"/>
        </w:rPr>
        <w:t xml:space="preserve"> </w:t>
      </w:r>
      <w:r w:rsidR="00F929A1" w:rsidRPr="005135FF">
        <w:rPr>
          <w:color w:val="000000" w:themeColor="text1"/>
          <w:sz w:val="28"/>
          <w:szCs w:val="28"/>
        </w:rPr>
        <w:t xml:space="preserve">-создание условий для эффективной реализации и освоения </w:t>
      </w:r>
      <w:proofErr w:type="gramStart"/>
      <w:r w:rsidR="00F929A1" w:rsidRPr="005135FF">
        <w:rPr>
          <w:color w:val="000000" w:themeColor="text1"/>
          <w:sz w:val="28"/>
          <w:szCs w:val="28"/>
        </w:rPr>
        <w:t>обучающимися</w:t>
      </w:r>
      <w:proofErr w:type="gramEnd"/>
      <w:r w:rsidR="00F929A1" w:rsidRPr="005135FF">
        <w:rPr>
          <w:color w:val="000000" w:themeColor="text1"/>
          <w:sz w:val="28"/>
          <w:szCs w:val="28"/>
        </w:rPr>
        <w:t xml:space="preserve"> основных и дополнительных общеобразовательных программ;</w:t>
      </w:r>
    </w:p>
    <w:p w:rsidR="00F929A1" w:rsidRPr="005135FF" w:rsidRDefault="00E510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>-выявление, сопровождение и поддержка одаренных детей;</w:t>
      </w:r>
    </w:p>
    <w:p w:rsidR="00F929A1" w:rsidRPr="005135FF" w:rsidRDefault="00E510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-реализация </w:t>
      </w:r>
      <w:proofErr w:type="spellStart"/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подготовки и профильного обучения;</w:t>
      </w:r>
    </w:p>
    <w:p w:rsidR="00F929A1" w:rsidRPr="005135FF" w:rsidRDefault="00E510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>-развитие индивидуальных творческих, коммуникативно-деятельных способностей детей;</w:t>
      </w:r>
    </w:p>
    <w:p w:rsidR="005340C5" w:rsidRPr="005135FF" w:rsidRDefault="00E510E4" w:rsidP="00B0564B">
      <w:pPr>
        <w:pStyle w:val="Bodytext20"/>
        <w:shd w:val="clear" w:color="auto" w:fill="auto"/>
        <w:tabs>
          <w:tab w:val="left" w:pos="1040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-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формирование потребности в саморазвитии и </w:t>
      </w:r>
      <w:proofErr w:type="spellStart"/>
      <w:r w:rsidR="00F929A1" w:rsidRPr="005135FF">
        <w:rPr>
          <w:color w:val="000000" w:themeColor="text1"/>
          <w:sz w:val="28"/>
          <w:szCs w:val="28"/>
          <w:lang w:eastAsia="ru-RU" w:bidi="ru-RU"/>
        </w:rPr>
        <w:t>самоактуализации</w:t>
      </w:r>
      <w:proofErr w:type="spellEnd"/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познавательной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деятельности,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создание условий для поддержки и развития индивидуальных способностей</w:t>
      </w:r>
      <w:r w:rsidR="005340C5" w:rsidRPr="005135FF">
        <w:rPr>
          <w:color w:val="000000" w:themeColor="text1"/>
          <w:sz w:val="28"/>
          <w:szCs w:val="28"/>
        </w:rPr>
        <w:t xml:space="preserve">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о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бучающихс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я;</w:t>
      </w:r>
    </w:p>
    <w:p w:rsidR="00F929A1" w:rsidRPr="005135FF" w:rsidRDefault="00E510E4" w:rsidP="00B0564B">
      <w:pPr>
        <w:pStyle w:val="Bodytext20"/>
        <w:shd w:val="clear" w:color="auto" w:fill="auto"/>
        <w:tabs>
          <w:tab w:val="left" w:pos="1040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 -обесп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ечение преемственности между дошкольным образовани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ем, начальным общим образованием,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основным общим, средним общим образованием;</w:t>
      </w:r>
    </w:p>
    <w:p w:rsidR="00F929A1" w:rsidRPr="005135FF" w:rsidRDefault="00E510E4" w:rsidP="00B0564B">
      <w:pPr>
        <w:pStyle w:val="Bodytext20"/>
        <w:shd w:val="clear" w:color="auto" w:fill="auto"/>
        <w:tabs>
          <w:tab w:val="left" w:pos="1004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-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духовно - нравственное развитие и воспитание обучающихся, становление их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гражданской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идентичности;</w:t>
      </w:r>
    </w:p>
    <w:p w:rsidR="00F929A1" w:rsidRPr="005135FF" w:rsidRDefault="00E510E4" w:rsidP="00B0564B">
      <w:pPr>
        <w:pStyle w:val="Bodytext20"/>
        <w:shd w:val="clear" w:color="auto" w:fill="auto"/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-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формирование правовой культуры, воспитание уважения к закону, правам и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интересам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каждой личности;</w:t>
      </w:r>
    </w:p>
    <w:p w:rsidR="00F929A1" w:rsidRPr="005135FF" w:rsidRDefault="00975C1C" w:rsidP="00975C1C">
      <w:pPr>
        <w:pStyle w:val="Bodytext20"/>
        <w:shd w:val="clear" w:color="auto" w:fill="auto"/>
        <w:tabs>
          <w:tab w:val="left" w:pos="1045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  -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со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здание условий, гарантирующих охрану и укрепление здоровья обучающихся;</w:t>
      </w:r>
    </w:p>
    <w:p w:rsidR="00F929A1" w:rsidRPr="005135FF" w:rsidRDefault="00975C1C" w:rsidP="00975C1C">
      <w:pPr>
        <w:pStyle w:val="Bodytext20"/>
        <w:shd w:val="clear" w:color="auto" w:fill="auto"/>
        <w:tabs>
          <w:tab w:val="left" w:pos="982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 </w:t>
      </w:r>
      <w:proofErr w:type="gramStart"/>
      <w:r w:rsidRPr="005135FF">
        <w:rPr>
          <w:color w:val="000000" w:themeColor="text1"/>
          <w:sz w:val="28"/>
          <w:szCs w:val="28"/>
          <w:lang w:eastAsia="ru-RU" w:bidi="ru-RU"/>
        </w:rPr>
        <w:t>-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защита обучающихся от факторов, негативно влияющих на их физическое,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интеллектуальное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, психическое, духовное и нравственное развитие;</w:t>
      </w:r>
      <w:proofErr w:type="gramEnd"/>
    </w:p>
    <w:p w:rsidR="00F929A1" w:rsidRPr="005135FF" w:rsidRDefault="00975C1C" w:rsidP="00975C1C">
      <w:pPr>
        <w:pStyle w:val="Bodytext20"/>
        <w:shd w:val="clear" w:color="auto" w:fill="auto"/>
        <w:tabs>
          <w:tab w:val="left" w:pos="986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       -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обеспечение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условий для научно - исследовательской и инновационной деятельности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и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исполь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з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о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вание ее достижений в решении актуальных проблем образования</w:t>
      </w:r>
      <w:r w:rsidR="00B6410E" w:rsidRPr="005135FF">
        <w:rPr>
          <w:color w:val="000000" w:themeColor="text1"/>
          <w:sz w:val="28"/>
          <w:szCs w:val="28"/>
          <w:lang w:eastAsia="ru-RU" w:bidi="ru-RU"/>
        </w:rPr>
        <w:t>;</w:t>
      </w:r>
    </w:p>
    <w:p w:rsidR="00B6410E" w:rsidRPr="005135FF" w:rsidRDefault="00975C1C" w:rsidP="00975C1C">
      <w:pPr>
        <w:pStyle w:val="Bodytext20"/>
        <w:shd w:val="clear" w:color="auto" w:fill="auto"/>
        <w:tabs>
          <w:tab w:val="left" w:pos="986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</w:rPr>
        <w:t xml:space="preserve">       </w:t>
      </w:r>
      <w:proofErr w:type="gramStart"/>
      <w:r w:rsidRPr="005135FF">
        <w:rPr>
          <w:color w:val="000000" w:themeColor="text1"/>
          <w:sz w:val="28"/>
          <w:szCs w:val="28"/>
        </w:rPr>
        <w:t>-</w:t>
      </w:r>
      <w:r w:rsidR="00B6410E" w:rsidRPr="005135FF">
        <w:rPr>
          <w:color w:val="000000" w:themeColor="text1"/>
          <w:sz w:val="28"/>
          <w:szCs w:val="28"/>
        </w:rPr>
        <w:t xml:space="preserve">создаёт условия для получения без дискриминации качественного образования,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</w:t>
      </w:r>
      <w:r w:rsidR="00B6410E" w:rsidRPr="005135FF">
        <w:rPr>
          <w:color w:val="000000" w:themeColor="text1"/>
          <w:sz w:val="28"/>
          <w:szCs w:val="28"/>
        </w:rPr>
        <w:lastRenderedPageBreak/>
        <w:t>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</w:t>
      </w:r>
      <w:proofErr w:type="gramEnd"/>
      <w:r w:rsidR="00B6410E" w:rsidRPr="005135FF">
        <w:rPr>
          <w:color w:val="000000" w:themeColor="text1"/>
          <w:sz w:val="28"/>
          <w:szCs w:val="28"/>
        </w:rPr>
        <w:t xml:space="preserve"> том числе посредством организации инклюзивного образования лиц с ограниченными возможностями здоровья;</w:t>
      </w:r>
    </w:p>
    <w:p w:rsidR="00B6410E" w:rsidRPr="005135FF" w:rsidRDefault="00975C1C" w:rsidP="00975C1C">
      <w:pPr>
        <w:pStyle w:val="Bodytext20"/>
        <w:shd w:val="clear" w:color="auto" w:fill="auto"/>
        <w:tabs>
          <w:tab w:val="left" w:pos="986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</w:rPr>
        <w:t xml:space="preserve">       -</w:t>
      </w:r>
      <w:r w:rsidR="00B6410E" w:rsidRPr="005135FF">
        <w:rPr>
          <w:color w:val="000000" w:themeColor="text1"/>
          <w:sz w:val="28"/>
          <w:szCs w:val="28"/>
        </w:rPr>
        <w:t xml:space="preserve">организовать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proofErr w:type="gramStart"/>
      <w:r w:rsidR="00B6410E" w:rsidRPr="005135FF">
        <w:rPr>
          <w:color w:val="000000" w:themeColor="text1"/>
          <w:sz w:val="28"/>
          <w:szCs w:val="28"/>
        </w:rPr>
        <w:t>обучение по</w:t>
      </w:r>
      <w:proofErr w:type="gramEnd"/>
      <w:r w:rsidR="00B6410E" w:rsidRPr="005135FF">
        <w:rPr>
          <w:color w:val="000000" w:themeColor="text1"/>
          <w:sz w:val="28"/>
          <w:szCs w:val="28"/>
        </w:rPr>
        <w:t xml:space="preserve"> образовательным программам начального, общего, основного общего и среднего общего образования на дому или в медицинских организациях.</w:t>
      </w:r>
    </w:p>
    <w:p w:rsidR="00F929A1" w:rsidRPr="005135FF" w:rsidRDefault="00F929A1" w:rsidP="00B0564B">
      <w:pPr>
        <w:pStyle w:val="Bodytext20"/>
        <w:shd w:val="clear" w:color="auto" w:fill="auto"/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2 5</w:t>
      </w:r>
      <w:r w:rsidR="00B20497" w:rsidRPr="005135FF">
        <w:rPr>
          <w:color w:val="000000" w:themeColor="text1"/>
          <w:sz w:val="28"/>
          <w:szCs w:val="28"/>
          <w:lang w:eastAsia="ru-RU" w:bidi="ru-RU"/>
        </w:rPr>
        <w:t>.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 Для развития потенциала об</w:t>
      </w:r>
      <w:r w:rsidR="00B6410E" w:rsidRPr="005135FF">
        <w:rPr>
          <w:color w:val="000000" w:themeColor="text1"/>
          <w:sz w:val="28"/>
          <w:szCs w:val="28"/>
          <w:lang w:eastAsia="ru-RU" w:bidi="ru-RU"/>
        </w:rPr>
        <w:t>учающихся, прежде всего детей с</w:t>
      </w:r>
      <w:r w:rsidR="0029377E" w:rsidRPr="005135F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ограниченными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возможностями </w:t>
      </w:r>
      <w:r w:rsidRPr="005135FF">
        <w:rPr>
          <w:color w:val="000000" w:themeColor="text1"/>
          <w:sz w:val="28"/>
          <w:szCs w:val="28"/>
          <w:lang w:eastAsia="ru-RU" w:bidi="ru-RU"/>
        </w:rPr>
        <w:t>здоровья, могут разрабатываться с участием самих обучающихся и их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 родителей 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 (законных представителей) индиви</w:t>
      </w:r>
      <w:r w:rsidR="00B6410E" w:rsidRPr="005135FF">
        <w:rPr>
          <w:color w:val="000000" w:themeColor="text1"/>
          <w:sz w:val="28"/>
          <w:szCs w:val="28"/>
          <w:lang w:eastAsia="ru-RU" w:bidi="ru-RU"/>
        </w:rPr>
        <w:t xml:space="preserve">дуальные учебные планы. Порядок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предоставления 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образования по индивидуальному учебному плану регламентируется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Положением об </w:t>
      </w:r>
      <w:proofErr w:type="gramStart"/>
      <w:r w:rsidRPr="005135FF">
        <w:rPr>
          <w:color w:val="000000" w:themeColor="text1"/>
          <w:sz w:val="28"/>
          <w:szCs w:val="28"/>
          <w:lang w:eastAsia="ru-RU" w:bidi="ru-RU"/>
        </w:rPr>
        <w:t>обучении</w:t>
      </w:r>
      <w:proofErr w:type="gramEnd"/>
      <w:r w:rsidRPr="005135FF">
        <w:rPr>
          <w:color w:val="000000" w:themeColor="text1"/>
          <w:sz w:val="28"/>
          <w:szCs w:val="28"/>
          <w:lang w:eastAsia="ru-RU" w:bidi="ru-RU"/>
        </w:rPr>
        <w:t xml:space="preserve"> по индивидуальному учебному плану.</w:t>
      </w:r>
    </w:p>
    <w:p w:rsidR="00F929A1" w:rsidRPr="005135FF" w:rsidRDefault="00975C1C" w:rsidP="00B0564B">
      <w:pPr>
        <w:pStyle w:val="Bodytext20"/>
        <w:shd w:val="clear" w:color="auto" w:fill="auto"/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2.6.Образовательное учреждение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в соответствии с законодательством Российской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Федерации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несет ответственность </w:t>
      </w:r>
      <w:proofErr w:type="gramStart"/>
      <w:r w:rsidR="00F929A1" w:rsidRPr="005135FF">
        <w:rPr>
          <w:color w:val="000000" w:themeColor="text1"/>
          <w:sz w:val="28"/>
          <w:szCs w:val="28"/>
          <w:lang w:eastAsia="ru-RU" w:bidi="ru-RU"/>
        </w:rPr>
        <w:t>за</w:t>
      </w:r>
      <w:proofErr w:type="gramEnd"/>
      <w:r w:rsidR="00F929A1" w:rsidRPr="005135FF">
        <w:rPr>
          <w:color w:val="000000" w:themeColor="text1"/>
          <w:sz w:val="28"/>
          <w:szCs w:val="28"/>
          <w:lang w:eastAsia="ru-RU" w:bidi="ru-RU"/>
        </w:rPr>
        <w:t>:</w:t>
      </w:r>
    </w:p>
    <w:p w:rsidR="00F929A1" w:rsidRPr="005135FF" w:rsidRDefault="00F929A1" w:rsidP="00B0564B">
      <w:pPr>
        <w:pStyle w:val="Bodytext20"/>
        <w:shd w:val="clear" w:color="auto" w:fill="auto"/>
        <w:spacing w:after="0" w:line="240" w:lineRule="auto"/>
        <w:ind w:firstLine="10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невыполнение или ненадлежащее выполнение функций, отнесенных к её</w:t>
      </w:r>
      <w:r w:rsidR="00B6410E" w:rsidRPr="005135FF">
        <w:rPr>
          <w:color w:val="000000" w:themeColor="text1"/>
          <w:sz w:val="28"/>
          <w:szCs w:val="28"/>
        </w:rPr>
        <w:t xml:space="preserve">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компетенции</w:t>
      </w:r>
      <w:r w:rsidRPr="005135FF">
        <w:rPr>
          <w:color w:val="000000" w:themeColor="text1"/>
          <w:sz w:val="28"/>
          <w:szCs w:val="28"/>
          <w:lang w:eastAsia="ru-RU" w:bidi="ru-RU"/>
        </w:rPr>
        <w:t>:</w:t>
      </w:r>
    </w:p>
    <w:p w:rsidR="00F929A1" w:rsidRPr="005135FF" w:rsidRDefault="00F929A1" w:rsidP="00B0564B">
      <w:pPr>
        <w:pStyle w:val="Bodytext20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реализацию не в полном объеме образовательных программ в соответствии </w:t>
      </w:r>
      <w:proofErr w:type="gramStart"/>
      <w:r w:rsidRPr="005135FF">
        <w:rPr>
          <w:color w:val="000000" w:themeColor="text1"/>
          <w:sz w:val="28"/>
          <w:szCs w:val="28"/>
          <w:lang w:eastAsia="ru-RU" w:bidi="ru-RU"/>
        </w:rPr>
        <w:t>с</w:t>
      </w:r>
      <w:proofErr w:type="gramEnd"/>
    </w:p>
    <w:p w:rsidR="00F929A1" w:rsidRPr="005135FF" w:rsidRDefault="00F929A1" w:rsidP="00B0564B">
      <w:pPr>
        <w:pStyle w:val="Bodytext20"/>
        <w:shd w:val="clear" w:color="auto" w:fill="auto"/>
        <w:spacing w:after="0" w:line="240" w:lineRule="auto"/>
        <w:ind w:firstLine="10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планом:</w:t>
      </w:r>
    </w:p>
    <w:p w:rsidR="00F929A1" w:rsidRPr="005135FF" w:rsidRDefault="00F929A1" w:rsidP="00B0564B">
      <w:pPr>
        <w:pStyle w:val="Bodytext20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качество образования своих выпускников;</w:t>
      </w:r>
    </w:p>
    <w:p w:rsidR="00F929A1" w:rsidRPr="005135FF" w:rsidRDefault="00F929A1" w:rsidP="00B0564B">
      <w:pPr>
        <w:pStyle w:val="Bodytext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жизнь и здоровье обучающихся и работни</w:t>
      </w:r>
      <w:r w:rsidR="00B3290C" w:rsidRPr="005135FF">
        <w:rPr>
          <w:color w:val="000000" w:themeColor="text1"/>
          <w:sz w:val="28"/>
          <w:szCs w:val="28"/>
          <w:lang w:eastAsia="ru-RU" w:bidi="ru-RU"/>
        </w:rPr>
        <w:t xml:space="preserve">ков Образовательного учреждения </w:t>
      </w:r>
      <w:r w:rsidRPr="005135FF">
        <w:rPr>
          <w:color w:val="000000" w:themeColor="text1"/>
          <w:sz w:val="28"/>
          <w:szCs w:val="28"/>
          <w:lang w:eastAsia="ru-RU" w:bidi="ru-RU"/>
        </w:rPr>
        <w:t>во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 время образовательного </w:t>
      </w:r>
      <w:r w:rsidRPr="005135FF">
        <w:rPr>
          <w:color w:val="000000" w:themeColor="text1"/>
          <w:sz w:val="28"/>
          <w:szCs w:val="28"/>
          <w:lang w:eastAsia="ru-RU" w:bidi="ru-RU"/>
        </w:rPr>
        <w:t>и воспитательного процессов;</w:t>
      </w:r>
    </w:p>
    <w:p w:rsidR="00F929A1" w:rsidRPr="005135FF" w:rsidRDefault="00F929A1" w:rsidP="00B0564B">
      <w:pPr>
        <w:pStyle w:val="Bodytext20"/>
        <w:numPr>
          <w:ilvl w:val="0"/>
          <w:numId w:val="1"/>
        </w:numPr>
        <w:shd w:val="clear" w:color="auto" w:fill="auto"/>
        <w:tabs>
          <w:tab w:val="left" w:pos="1011"/>
        </w:tabs>
        <w:spacing w:after="0" w:line="240" w:lineRule="auto"/>
        <w:ind w:firstLine="74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нарушение или незаконное ограничение права на образование и предусмотренных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законодательством об образовании прав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 и свобод обучающихся, ро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>дителей (законных представителей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) несовершеннолетних обучающихся нарушение требований к организации и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осуществлению </w:t>
      </w:r>
      <w:r w:rsidRPr="005135FF">
        <w:rPr>
          <w:color w:val="000000" w:themeColor="text1"/>
          <w:sz w:val="28"/>
          <w:szCs w:val="28"/>
          <w:lang w:eastAsia="ru-RU" w:bidi="ru-RU"/>
        </w:rPr>
        <w:t>образовательной деятель</w:t>
      </w:r>
      <w:r w:rsidR="00B3290C" w:rsidRPr="005135FF">
        <w:rPr>
          <w:color w:val="000000" w:themeColor="text1"/>
          <w:sz w:val="28"/>
          <w:szCs w:val="28"/>
          <w:lang w:eastAsia="ru-RU" w:bidi="ru-RU"/>
        </w:rPr>
        <w:t>ности Образовательное учреждение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 и её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должностные лица </w:t>
      </w:r>
      <w:r w:rsidRPr="005135FF">
        <w:rPr>
          <w:color w:val="000000" w:themeColor="text1"/>
          <w:sz w:val="28"/>
          <w:szCs w:val="28"/>
          <w:lang w:eastAsia="ru-RU" w:bidi="ru-RU"/>
        </w:rPr>
        <w:t xml:space="preserve">несут административную ответственность в соответствии с Кодексом </w:t>
      </w:r>
      <w:r w:rsidR="005340C5" w:rsidRPr="005135FF">
        <w:rPr>
          <w:color w:val="000000" w:themeColor="text1"/>
          <w:sz w:val="28"/>
          <w:szCs w:val="28"/>
          <w:lang w:eastAsia="ru-RU" w:bidi="ru-RU"/>
        </w:rPr>
        <w:t xml:space="preserve">Российской </w:t>
      </w:r>
      <w:r w:rsidRPr="005135FF">
        <w:rPr>
          <w:color w:val="000000" w:themeColor="text1"/>
          <w:sz w:val="28"/>
          <w:szCs w:val="28"/>
          <w:lang w:eastAsia="ru-RU" w:bidi="ru-RU"/>
        </w:rPr>
        <w:t>Федерации об административных правонарушениях;</w:t>
      </w:r>
    </w:p>
    <w:p w:rsidR="00F929A1" w:rsidRPr="005135FF" w:rsidRDefault="000A7C6D" w:rsidP="00B0564B">
      <w:pPr>
        <w:pStyle w:val="Bodytext20"/>
        <w:shd w:val="clear" w:color="auto" w:fill="auto"/>
        <w:tabs>
          <w:tab w:val="left" w:pos="1017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2.7.Госу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дарстве</w:t>
      </w:r>
      <w:r w:rsidR="00975C1C" w:rsidRPr="005135FF">
        <w:rPr>
          <w:color w:val="000000" w:themeColor="text1"/>
          <w:sz w:val="28"/>
          <w:szCs w:val="28"/>
          <w:lang w:eastAsia="ru-RU" w:bidi="ru-RU"/>
        </w:rPr>
        <w:t>нное задание для Образовательного учреждения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в соответствии </w:t>
      </w:r>
      <w:proofErr w:type="gramStart"/>
      <w:r w:rsidR="00F929A1" w:rsidRPr="005135FF">
        <w:rPr>
          <w:color w:val="000000" w:themeColor="text1"/>
          <w:sz w:val="28"/>
          <w:szCs w:val="28"/>
          <w:lang w:eastAsia="ru-RU" w:bidi="ru-RU"/>
        </w:rPr>
        <w:t>с</w:t>
      </w:r>
      <w:proofErr w:type="gramEnd"/>
    </w:p>
    <w:p w:rsidR="00F929A1" w:rsidRPr="005135FF" w:rsidRDefault="000A7C6D" w:rsidP="00B0564B">
      <w:pPr>
        <w:pStyle w:val="Bodytext20"/>
        <w:shd w:val="clear" w:color="auto" w:fill="auto"/>
        <w:tabs>
          <w:tab w:val="left" w:pos="585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 xml:space="preserve">основными видами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деятельности формирует и утверждает Учредитель.</w:t>
      </w:r>
    </w:p>
    <w:p w:rsidR="00F929A1" w:rsidRPr="005135FF" w:rsidRDefault="000A7C6D" w:rsidP="00B0564B">
      <w:pPr>
        <w:pStyle w:val="Bodytext20"/>
        <w:shd w:val="clear" w:color="auto" w:fill="auto"/>
        <w:tabs>
          <w:tab w:val="left" w:pos="968"/>
        </w:tabs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2.8.</w:t>
      </w:r>
      <w:r w:rsidR="00975C1C" w:rsidRPr="005135FF">
        <w:rPr>
          <w:color w:val="000000" w:themeColor="text1"/>
          <w:sz w:val="28"/>
          <w:szCs w:val="28"/>
          <w:lang w:eastAsia="ru-RU" w:bidi="ru-RU"/>
        </w:rPr>
        <w:t>Образовательное учреждение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не вп</w:t>
      </w:r>
      <w:r w:rsidR="00B6410E" w:rsidRPr="005135FF">
        <w:rPr>
          <w:color w:val="000000" w:themeColor="text1"/>
          <w:sz w:val="28"/>
          <w:szCs w:val="28"/>
          <w:lang w:eastAsia="ru-RU" w:bidi="ru-RU"/>
        </w:rPr>
        <w:t xml:space="preserve">раве отказаться от выполнения 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="00B6410E" w:rsidRPr="005135FF">
        <w:rPr>
          <w:color w:val="000000" w:themeColor="text1"/>
          <w:sz w:val="28"/>
          <w:szCs w:val="28"/>
          <w:lang w:eastAsia="ru-RU" w:bidi="ru-RU"/>
        </w:rPr>
        <w:t>госу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дарственного задания.</w:t>
      </w:r>
    </w:p>
    <w:p w:rsidR="00F929A1" w:rsidRPr="005135FF" w:rsidRDefault="000A7C6D" w:rsidP="00B0564B">
      <w:pPr>
        <w:pStyle w:val="Bodytext20"/>
        <w:shd w:val="clear" w:color="auto" w:fill="auto"/>
        <w:spacing w:after="0" w:line="240" w:lineRule="auto"/>
        <w:ind w:firstLine="0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  <w:lang w:eastAsia="ru-RU" w:bidi="ru-RU"/>
        </w:rPr>
        <w:t>2.9.</w:t>
      </w:r>
      <w:r w:rsidR="00F929A1" w:rsidRPr="005135FF">
        <w:rPr>
          <w:color w:val="000000" w:themeColor="text1"/>
          <w:sz w:val="28"/>
          <w:szCs w:val="28"/>
          <w:lang w:eastAsia="ru-RU" w:bidi="ru-RU"/>
        </w:rPr>
        <w:t>Уменьшение объема субсидии, предоставленной на выполнение государственного</w:t>
      </w:r>
    </w:p>
    <w:p w:rsidR="00AC2A35" w:rsidRPr="005135FF" w:rsidRDefault="008B02E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задания, в течение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срока его выполнения осуществляется только при соответству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щем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изменении государственного задания.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2.10.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Финансовое обеспечение выполнения государственного задания осуществляется с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четом расходов на содержание недвижимого имущества и особо ценного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движимого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имущества, </w:t>
      </w:r>
      <w:r w:rsidR="00975C1C" w:rsidRPr="005135FF">
        <w:rPr>
          <w:rFonts w:ascii="Times New Roman" w:hAnsi="Times New Roman"/>
          <w:color w:val="000000" w:themeColor="text1"/>
          <w:sz w:val="28"/>
          <w:szCs w:val="28"/>
        </w:rPr>
        <w:t>закрепленного за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Учредителем или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приобретенного Образовательного </w:t>
      </w:r>
      <w:proofErr w:type="spellStart"/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учеждения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за счет средств, выделенных ей Учредителем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 приобретение такого имущества, расходов на уплату налогов, в качестве объекта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налогообложения по которым признается соответствующее имущество, в том числе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земельные участки, с учетом мероприятий, направле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нных на</w:t>
      </w:r>
      <w:proofErr w:type="gramEnd"/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развитие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перечень которых определяется Учредителем.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Фин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ансовое обеспечение основных вид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ов деятельнос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ти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виде субсидий из областного бюджета и иных не запрещенных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действующим законодательством источников.</w:t>
      </w:r>
    </w:p>
    <w:p w:rsidR="00AC2A35" w:rsidRPr="005135FF" w:rsidRDefault="007F7F8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2.11. Образовательное учреждение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вправе осуществлять иные виды деятельности лишь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постольку, поскольку это служит достижению целей, ради которых оно создано, и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соответствует этим целям. 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K видам деятельности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, осуществляемым Образовательным учреждением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для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достижения цели, ради которой оно создано, относятся: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обучение и воспитание обучающихся в интересах личности, общества и государства;</w:t>
      </w:r>
      <w:proofErr w:type="gramEnd"/>
    </w:p>
    <w:p w:rsidR="007F7F86" w:rsidRPr="005135FF" w:rsidRDefault="007F7F86" w:rsidP="007F7F86">
      <w:pPr>
        <w:pStyle w:val="a5"/>
        <w:jc w:val="both"/>
        <w:rPr>
          <w:color w:val="000000" w:themeColor="text1"/>
          <w:sz w:val="28"/>
          <w:szCs w:val="28"/>
        </w:rPr>
      </w:pPr>
      <w:r w:rsidRPr="005135FF">
        <w:rPr>
          <w:color w:val="000000" w:themeColor="text1"/>
          <w:sz w:val="28"/>
          <w:szCs w:val="28"/>
        </w:rPr>
        <w:t xml:space="preserve">-создание условий для самоопределения и </w:t>
      </w:r>
      <w:proofErr w:type="gramStart"/>
      <w:r w:rsidRPr="005135FF">
        <w:rPr>
          <w:color w:val="000000" w:themeColor="text1"/>
          <w:sz w:val="28"/>
          <w:szCs w:val="28"/>
        </w:rPr>
        <w:t>социализации</w:t>
      </w:r>
      <w:proofErr w:type="gramEnd"/>
      <w:r w:rsidRPr="005135FF">
        <w:rPr>
          <w:color w:val="000000" w:themeColor="text1"/>
          <w:sz w:val="28"/>
          <w:szCs w:val="28"/>
        </w:rPr>
        <w:t xml:space="preserve"> обучающихся на основе </w:t>
      </w:r>
      <w:proofErr w:type="spellStart"/>
      <w:r w:rsidRPr="005135FF">
        <w:rPr>
          <w:color w:val="000000" w:themeColor="text1"/>
          <w:sz w:val="28"/>
          <w:szCs w:val="28"/>
        </w:rPr>
        <w:t>социокультурных</w:t>
      </w:r>
      <w:proofErr w:type="spellEnd"/>
      <w:r w:rsidRPr="005135FF">
        <w:rPr>
          <w:color w:val="000000" w:themeColor="text1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основных общеобразовательных программ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дошкольного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начального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общего, основного общего, среднего общего образования,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программ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предшкольной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подготовки;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реализация до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полнительных общеобразовательны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х программ;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реализация дополнительных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общеразвивающих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 дошкольного образования;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непрерывного обучения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здоровому и безопасному образу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жизни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профилактики употребления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психоактивных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веществ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</w:t>
      </w:r>
      <w:proofErr w:type="spellStart"/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физкультурно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- оздоровительной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спортивно - массовой работы;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оказание комплексной педагогической, психологической и социальной поддержки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различных групп обучающихся;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обеспечение занятости детей в летний период, организация их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содержательного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отдыха и оздоровления.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 иные виды деятельности: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организует работу групп продленного дня по запросам родителей (законных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представителей) несовершеннолетних детей, деятельность которых регламентирована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Положением о группе продленного дня;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библиотечное и информационно - библиографическое обслуживание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педагогов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в соответствии с информационным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 запросами на основе широкого доступа к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фондам библиотеки - структу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рного подраздел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ения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деятельность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которого регламентирована Положением о библиотеке;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организация системы просветительской и методической работы с участниками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процесса по ак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туальным вопросам образования,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том числе здорового и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безопасного образа жизни;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взаимодействия с семьей для обеспечения полноценного развития ребенка, оказание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консультативной помощи;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проведение мониторинговых исследований;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осуществление инновационной деятельности;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другие виды деятельности, предусмотренные настоящим Уставом.</w:t>
      </w:r>
    </w:p>
    <w:p w:rsidR="00B6410E" w:rsidRPr="005135FF" w:rsidRDefault="00B6410E" w:rsidP="00B0564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C2A35" w:rsidRPr="005135FF" w:rsidRDefault="00AC2A35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3. Организация образовательного процесса</w:t>
      </w:r>
    </w:p>
    <w:p w:rsidR="00AC2A35" w:rsidRPr="005135FF" w:rsidRDefault="007F7F8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3.1.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разрабаты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>вает образовательные программы в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соответствии с федеральными государственными образовательными стандартами и с учетом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соответствующих примерных основных образовательных программ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комплекса основных характеристик образования (объем, содержание, планируемые результаты) и </w:t>
      </w: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 рабочей программы воспитания, календарного плана</w:t>
      </w:r>
      <w:proofErr w:type="gramEnd"/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воспитательной работы, форм аттестации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7F7F8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3.2. Обучение в Образовательном учреждении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проводится с учетом потребностей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возможностей личности, B зависимости от объема обязательных занятий педагогического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работника с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осуществляется в очной,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очно-заочной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 заочной форме, с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применением электронного обучения и дистанцио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>нных образовательных технологий:</w:t>
      </w:r>
    </w:p>
    <w:p w:rsidR="00AC2A35" w:rsidRPr="005135FF" w:rsidRDefault="00B6410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под электронным 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обучением понимается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образовательной деятельности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 применением содержащейся в базах данных и используемой при реализации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образовательных программ информации и обеспечивающих ее обработку информационных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технологий, технических средств, а также информационно-телекоммуникационных сетей,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обеспечивающих передачу по линиям связи указанной информации, взаимодействие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 и педагогических работников. Под дистанционными образовательными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технологиями понимаются образоват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ельные технологии, реализуемые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основном с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применением информационно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телекоммуникационных сетей при опосредованном (на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расстоянии) взаимодействии обучающи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хся и педагогических работников;</w:t>
      </w:r>
    </w:p>
    <w:p w:rsidR="00AC2A35" w:rsidRPr="005135FF" w:rsidRDefault="00B6410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осуществляющие образовательную деятельность, вправе применять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электронное обучение, дистанционные образовательные технологии при реализации</w:t>
      </w:r>
    </w:p>
    <w:p w:rsidR="00AC2A35" w:rsidRPr="005135FF" w:rsidRDefault="00C5006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образовательных программ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порядке, установленном федеральным органом исполнительной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власти, осуществляющим функции по выработке государственной политики и нормативно-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правовому ре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>гулированию в сфере образования;</w:t>
      </w:r>
    </w:p>
    <w:p w:rsidR="00AC2A35" w:rsidRPr="005135FF" w:rsidRDefault="00B6410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 реализации образовательных программ с применением исключительно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электронного обучения, дистанционных образовательных технологий B организации,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осуществляющей образовательную деятельность, должны быть созданы условия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для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функционирования электронной информационно-образовательной среды, включающей в себя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электронные информационные ресурсы, электронные образовательные ресурсы, совокупность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информационных технологий, телекоммуникационных технологий, соответствующих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технологических средств и обеспечивающей освоение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программ в полном о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бъеме независимо от места нахож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дения обучающихся. Перечень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профессий, специал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ьностей и направлений подготовки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реализация образовательных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программ по которым не доп</w:t>
      </w:r>
      <w:r w:rsidR="00C50066" w:rsidRPr="005135FF">
        <w:rPr>
          <w:rFonts w:ascii="Times New Roman" w:hAnsi="Times New Roman"/>
          <w:color w:val="000000" w:themeColor="text1"/>
          <w:sz w:val="28"/>
          <w:szCs w:val="28"/>
        </w:rPr>
        <w:t>ускается с применением исключительно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электронного обучения,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дистанционных образовательных техно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логий, утверждается федеральным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органом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исполнительной власти, осуществляющим функции по выработке государственной политики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 нормативно-правовому ре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>гулированию в сфере образования;</w:t>
      </w:r>
    </w:p>
    <w:p w:rsidR="00AC2A35" w:rsidRPr="005135FF" w:rsidRDefault="00B6410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 реализации образовательных программ с применением электронного обучения,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дистанционных образовательных технологий 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организация,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осуществляющая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образовательную</w:t>
      </w:r>
      <w:r w:rsidR="00B6410E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деятельность, 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обеспечивает защиту сведений, составляющих государственную или иную охраняемую законом тайну.</w:t>
      </w:r>
    </w:p>
    <w:p w:rsidR="00AC2A35" w:rsidRPr="005135FF" w:rsidRDefault="00B6410E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3.3. Образование в О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>бразовательном учреждении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может быть получено:</w:t>
      </w:r>
    </w:p>
    <w:p w:rsidR="00AC2A35" w:rsidRPr="005135FF" w:rsidRDefault="007F7F8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1) в учреждениях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осуществляющих образовательную деятельность;</w:t>
      </w:r>
    </w:p>
    <w:p w:rsidR="00AC2A35" w:rsidRPr="005135FF" w:rsidRDefault="007F7F86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2) вне учреждений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осуществляющих образователь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ную деятельность (в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форме</w:t>
      </w:r>
      <w:r w:rsidR="00BF71F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семейного образования и самообразования).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-обучение в</w:t>
      </w:r>
      <w:r w:rsidR="007F7F86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учреждениях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осуществляющих образовательную деятельность, с учетом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потребн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>остей, возможностей личности и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объема обязательных занятий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педагогического работника с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обучающимися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в очной,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очно-заочной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заочной форме.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правом последующего прохождения в соответствии с частью 3 статьи 34 настоящего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Федерального закона промежуточной и государственной итоговой аттестации в организациях,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осуществляющих образовательную деятельность.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формы получения образования и формы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обучения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основной образовательной</w:t>
      </w:r>
      <w:r w:rsidR="00BF71F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программе по каждому уровню образования, профессии, специальности и направлению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подготовки определяются соответствующими федеральными государственными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образовательными стандартами, образовательными стандартами, если иное не установлено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Федеральным законом.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Формы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обучения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 дополнительным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программам и основным программам профессионального обучения определяются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учреждением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осуществ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ляющим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образовательную деятельность, самостоятельно, если иное не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установлено законодательством Российской Федерации.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3.4. 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реализует следующие образовательные программы: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образовательные программы дошкольного образования, образовательные программы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начального общего образования, образовательные программы основного общего образования,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образовательные программы среднего общего образования;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дополнительные общеобразовательные программы; дополнительные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общеразвивающие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программы.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 образовательный процесс в соответствии с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уровнями общеобразовательных программ четырёх ступеней общего образования: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дошкольное образование;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начальное общее образование;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-основное общее образование;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среднее общее образование.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учреждения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мож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ет предоставлять бесплатные дополнительные услуги (в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пределах выделенных бюджетных средств), реализовывать дополнительные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общеобразовательные и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общеразвивающие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 для детей и взрослых различных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направленностей: художественно-эстетической, </w:t>
      </w:r>
      <w:proofErr w:type="spellStart"/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естественно</w:t>
      </w:r>
      <w:r w:rsidR="004240F4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научной</w:t>
      </w:r>
      <w:proofErr w:type="spellEnd"/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туристко-краеведческой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, военно-патриотической, физкультурно-спортивной направленности,</w:t>
      </w:r>
      <w:r w:rsidR="00BF71F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социальной.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Обязательный минимум содержания каждой общеобразовательной программы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устанавливае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>тся соответствующими федеральным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 государственными образовательными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стандартами и с учетом соответствующих примерных образовательных программ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образования.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3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.5. 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целях отдыха и оздоровления детей  организует работу лагере</w:t>
      </w:r>
      <w:r w:rsidR="004240F4" w:rsidRPr="005135FF">
        <w:rPr>
          <w:rFonts w:ascii="Times New Roman" w:hAnsi="Times New Roman"/>
          <w:color w:val="000000" w:themeColor="text1"/>
          <w:sz w:val="28"/>
          <w:szCs w:val="28"/>
        </w:rPr>
        <w:t>й с дневным пребыванием (</w:t>
      </w:r>
      <w:proofErr w:type="spellStart"/>
      <w:r w:rsidR="004240F4" w:rsidRPr="005135FF">
        <w:rPr>
          <w:rFonts w:ascii="Times New Roman" w:hAnsi="Times New Roman"/>
          <w:color w:val="000000" w:themeColor="text1"/>
          <w:sz w:val="28"/>
          <w:szCs w:val="28"/>
        </w:rPr>
        <w:t>далее-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лагерь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Лагерь создаётся в целях обеспечения условий для оздоровления, отдыха детей и рационального использования ими свободного времени, </w:t>
      </w: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формирования у детей общей культуры и навыков здорового образа жизни, социальной адаптации детей с учетом возрастных особенностей</w:t>
      </w:r>
      <w:r w:rsidR="00556FE0"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профилактики правонарушений.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</w:t>
      </w:r>
      <w:proofErr w:type="gramStart"/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Оздоровительный лагерь обеспечивает реализацию программ работы с детьми, которые предусматривают полноценное питание, медицинское обслуживание, пребывание на свежем воздухе, проведение оздоровительных, физкультурных, </w:t>
      </w:r>
      <w:proofErr w:type="spellStart"/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культурно-досуговых</w:t>
      </w:r>
      <w:proofErr w:type="spellEnd"/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B0564B" w:rsidRPr="005135FF" w:rsidRDefault="00B0564B" w:rsidP="00B056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Финансовое обеспечение деятельности лагеря осуществляется за счет средств соответствующих бюджетов, собственных средств организации, на базе которой создан лагерь, средств родителей (законных представителей) детей и других источников, предусмотренных действующим законодательством.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Продолжительность смены в лагере определяется длительностью периода отдыха детей и составляет в период весеннего, осеннего, зимнего отдыха - не менее 5 рабочих дней, в период летнего отдыха - не менее 18 рабочих дней.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В лагерь принимаются дети в возрасте от 6 до 18 лет включительно.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Прием детей в лагерь осуществляется на основании письменного заявления, поданного одним из родителей (законных представителей) ребенка на имя руководи</w:t>
      </w:r>
      <w:r w:rsidR="00753FC8" w:rsidRPr="005135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теля образовательного учреждения.</w:t>
      </w:r>
    </w:p>
    <w:p w:rsidR="00BF71F2" w:rsidRPr="005135FF" w:rsidRDefault="00BF71F2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AC2A35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4. Учредитель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а) утвержд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ает У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став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а также вносимые в него</w:t>
      </w:r>
      <w:r w:rsidR="00BF71F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изменения;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б) выполняет функции и полномочия Учреди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теля Образовательного учреждения при его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создании, реорганизации, изме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нении типа и ликвидации, утверждает передаточны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й акт или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разделительный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баланс, промежуточный и окончательный ликвидационный баланс, назначает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ликвидационную комиссию;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в) назначает руковод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ителя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прекращает его</w:t>
      </w:r>
      <w:r w:rsidR="00BF71F2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полномочия, а также заключает, изменяет и расторгает трудовой договор с ним;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г) формирует и утверждает государственное задание для Образоват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ельного учреждения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основным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 видами деятельности, предусмотренными настоящим Уставом;</w:t>
      </w:r>
    </w:p>
    <w:p w:rsidR="00AC2A35" w:rsidRPr="005135FF" w:rsidRDefault="0040684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д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) осуществляет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финансовое обеспечение деятельн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ости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e</w:t>
      </w:r>
      <w:proofErr w:type="spellEnd"/>
      <w:r w:rsidRPr="005135FF">
        <w:rPr>
          <w:rFonts w:ascii="Times New Roman" w:hAnsi="Times New Roman"/>
          <w:color w:val="000000" w:themeColor="text1"/>
          <w:sz w:val="28"/>
          <w:szCs w:val="28"/>
        </w:rPr>
        <w:t>) определя</w:t>
      </w:r>
      <w:r w:rsidR="0040684A" w:rsidRPr="005135FF">
        <w:rPr>
          <w:rFonts w:ascii="Times New Roman" w:hAnsi="Times New Roman"/>
          <w:color w:val="000000" w:themeColor="text1"/>
          <w:sz w:val="28"/>
          <w:szCs w:val="28"/>
        </w:rPr>
        <w:t>ет порядок составления и утвержд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ения отчета о результатах деятельности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об использовании закрепленного за ней имущества;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ж) устанавливает порядок составления, утверждения и ведения бюджетных смет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3) согласовывает в установленном порядке распоряжение недвижимым имуществом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в том числе передачу его в аренду;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и) согл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>асовывает распоряжение движимым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имуществом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к) осуществляет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деятельно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стью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порядке,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установленном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Правительством Волгоградской области;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л) согласовывает создание или ликвидацию фили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алов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открытие или закрытие её представительств;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м) осуществляет иные функции и полномочия Учредителя, установленные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Российской Федерации и Волгоградской области.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Решения по вопросам, связанным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 распоряжением муниципальным имуществом,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закрепленным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за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принимаются Учредителем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согласованию с отделом по управлению муниципальным имуществом администрации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Новоникола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евского муниципального района. 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C2A35" w:rsidRPr="005135FF" w:rsidRDefault="00AC2A35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5. Управле</w:t>
      </w:r>
      <w:r w:rsidR="00753FC8" w:rsidRPr="005135FF">
        <w:rPr>
          <w:rFonts w:ascii="Times New Roman" w:hAnsi="Times New Roman"/>
          <w:b/>
          <w:color w:val="000000" w:themeColor="text1"/>
          <w:sz w:val="28"/>
          <w:szCs w:val="28"/>
        </w:rPr>
        <w:t>ние Образовательным учреждением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5.1. Управле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ние Образовательным учреждением осуществляется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</w:t>
      </w:r>
      <w:proofErr w:type="spellStart"/>
      <w:r w:rsidRPr="005135FF">
        <w:rPr>
          <w:rFonts w:ascii="Times New Roman" w:hAnsi="Times New Roman"/>
          <w:color w:val="000000" w:themeColor="text1"/>
          <w:sz w:val="28"/>
          <w:szCs w:val="28"/>
        </w:rPr>
        <w:t>c</w:t>
      </w:r>
      <w:proofErr w:type="spellEnd"/>
    </w:p>
    <w:p w:rsidR="00D87E68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законодательством Российской Федерации, на основе сочетания принципов единоначалия и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коллегиальности.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5.2. Единоличным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исполнительным орг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аном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является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директор, который осуществляет те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кущее руководство деятельностью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го учреждения.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3. В Образовательном учреждении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формируются коллегиальные органы управления,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к которым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относятся: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 общее собрание, педагогический совет, управляющий совет, и другие коллегиальные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органы управления, предусм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отренные Уставом соответствующего Образовательного</w:t>
      </w:r>
      <w:proofErr w:type="gramEnd"/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 состав общего собрания трудового коллектива входят все работники трудового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коллектива.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Общее собрание имеет право: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обсуждать и принимать коллективный договор, правила внутреннего трудового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распорядка и другие локальные акты;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определять численность комиссии по трудовым спорам и сроки ее полномочии,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избирать ее членов;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выдвигать коллективные требования работн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иков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избирать полномочных представителей для участия в решении коллективного трудового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спора;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принимать решения об объявлении забастовки и выбора органа, возглавляющего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забастовку;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-обсужд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ать поведение или отдельные поступки ч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ленов коллектива Образовательного</w:t>
      </w:r>
    </w:p>
    <w:p w:rsidR="00AC2A35" w:rsidRPr="005135FF" w:rsidRDefault="00753FC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учреждения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приним</w:t>
      </w:r>
      <w:r w:rsidR="004240F4" w:rsidRPr="005135FF">
        <w:rPr>
          <w:rFonts w:ascii="Times New Roman" w:hAnsi="Times New Roman"/>
          <w:color w:val="000000" w:themeColor="text1"/>
          <w:sz w:val="28"/>
          <w:szCs w:val="28"/>
        </w:rPr>
        <w:t>ать решение о вынесении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случае виновности, общественного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порицания.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Решения на общем собрании трудового коллектива принимаются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открытым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голосованием простым большинством голосов.</w:t>
      </w:r>
    </w:p>
    <w:p w:rsidR="004C56E4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Управляющий С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>овет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- коллегиальный орган,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реализующий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установленные законодатель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ством принципы самоуправления в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автономнос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>ти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вопросах,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отнесенных законодательством РФ и Волгоградской области к компетенции</w:t>
      </w:r>
      <w:r w:rsidR="00753FC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>. Совет формируется в составе не менее 11 и не более 25 членов с использованием процедур выборов, назначения и кооптации.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Члены Совета из числа родителей (законных представителей) обучающихся всех ступеней общего образования избираются общим собранием (конференцией) родителей (законных представителей) обучающихся всех классов по принципу "одна семья (полная или неполная) - один голос", независимо от количества детей д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анной семьи, обучающихся в Образовательном учреждении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Работники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дети которых обучаются в организации, не могут быть избраны в члены Совета в качестве представителей родителей (законных представителей) обучающихся.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Общее количество членов Совета, избираемых из числа родителей (законных представителей) обучающихся, не может быть меньше одной трети и больше половины общего числа членов Совета.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 состав Совета входят по одному представителю от обучающихся каждой из парал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лелей ступени среднего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общего образования при условии, если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имеет такую ступень. </w:t>
      </w:r>
      <w:proofErr w:type="gramEnd"/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 Общее количество членов Совета из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числа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 на ступени среднего (полного) общего образования составляет 2 человека. 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Члены Совета из числа обучающих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>ся на ступени среднего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общего образования избираются общим собранием класса или конференцией обучающихся в соответствующих параллельных классах.</w:t>
      </w:r>
      <w:proofErr w:type="gramEnd"/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Члены Совета из числа работников избираются общим собранием работников или конференцией представителей работников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учреждения.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 Количество членов Совета из числа работников организации не может превышать одной четверти общего числа членов Совета. При этом не менее чем 2/3 из них должны являться педагогическими работниками.</w:t>
      </w:r>
    </w:p>
    <w:p w:rsidR="00AC2A35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    Члены Совета избираются сроком на три года, за исключением членов Совета из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числа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обучающихся, которые избираются сроком на один год. Процедура выборов для каждой категории членов Совета осуществляется в соответствии с Положением о порядке выборов членов управляющего совета Образовательной организации.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Управляющий Совет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является высшим органом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самоуправления Образовательной организации, представляет интересы участников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>ьного процесса (обучающихся, род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ителей (законных представителей) и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). Управляющий Совет состоит из избранных и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назначенных членов и наделяется управленческими полномочиями при решении вопросов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функционирования и развития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которые определены Уставом.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Решения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Управляющего Совета, принятые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пределах его компетенции, обязательны для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исполнения директором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администрацией, должностными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лицами и работниками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всеми участниками образовательного</w:t>
      </w:r>
      <w:r w:rsidR="00D87E68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процесса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Управляющий Совет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-участвует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разработке и согласовывает локальные акты Образовательной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организации, устанавливает виды, размеры, условия и порядок произведения выплат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стимулирующего характера работникам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показатели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критерии оценки качества и результативности труда работников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-участвует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оценке качества и результативности труда работников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распределении вып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лат стимулирующего характера работникам и согласовывает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6FE0" w:rsidRPr="005135FF">
        <w:rPr>
          <w:rFonts w:ascii="Times New Roman" w:hAnsi="Times New Roman"/>
          <w:color w:val="000000" w:themeColor="text1"/>
          <w:sz w:val="28"/>
          <w:szCs w:val="28"/>
        </w:rPr>
        <w:t>их распределение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порядке, устанавливаемом локальными актами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-вып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латы компенсационного характера к должностным окладам руководящих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устанавливаются решением (приказом) МКУ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«Комитет по образованию Новониколаевского района», осуществляющего управление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 сфере образовани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я. Выплаты стимулирующего характера утверждаются приказом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руководителя MKY «Комитет по образова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нию Новониколаевского района»,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решением органа государственно-общественного самоуправления (созданного при органе,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осуществляющем упра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вление в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сфере образования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установлению и распределению вып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лат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стимулирующего характера руководителям муниципальных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обеспечивает участие представителей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общественности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процедурах итоговой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аттестации обучающихся, в том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числе и в форме и по технологии единого государственног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экзамена;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процедурах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лицензирования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; аттестаций администрации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; в деятельности </w:t>
      </w:r>
      <w:proofErr w:type="spell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аккре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дитационных</w:t>
      </w:r>
      <w:proofErr w:type="spellEnd"/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конфликтных и иных комиссий; </w:t>
      </w:r>
      <w:proofErr w:type="gramStart"/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процедурах проведения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контрольных и 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тестовых работ для обучающихся,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общественной экспертизы (экспертиза соблюдения п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рав участников образовательного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процесса, экспертиза качества условий организ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ации образовательного процесса в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Образовательном учреждении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экспертиза инновационных программ);</w:t>
      </w:r>
      <w:proofErr w:type="gramEnd"/>
    </w:p>
    <w:p w:rsidR="00AC2A35" w:rsidRPr="005135FF" w:rsidRDefault="00D87E68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участвует в подготовке и утверждает публичный (ежегодный) доклад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(публичный доклад по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дписывается совместно председателем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Управляющего Совета и директором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 целях развития и совершенствования учебно-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воспитательного процесса, повыш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профессионального мастерства и творческого роста учит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елей и воспитателей в  организации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действует педагогический совет - коллегиальный орган, объединяющий педагогический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коллектив школы‚ которым руководит директор Образовательной организации. Порядок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работы и компетенция педагогического совета определяется положением о педагогическом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вете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Основные функции (компетенции) педагогического совета: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утверждение учебных планов, образовательных программ, перечня учебников 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учебных пособий из числа рекомендованных (допущенных) Министерством образования и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науки Российской Федерации;</w:t>
      </w:r>
    </w:p>
    <w:p w:rsidR="00AC2A35" w:rsidRPr="005135FF" w:rsidRDefault="0056067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-организация  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>повыш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квалификации пед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агогических работников, развития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их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творч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еских инициатив, распространения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передового опыта;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заслушивание информации. Отчетов педагогических работников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докладов представителей организаций и учреждений, взаимодействующих с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 вопросам образования и воспитания подрастающего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поколения. В том числе сообщений о проверке соблюдения санитарно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гигиенического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режима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об охране труда и здоровья обучающихся и другие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вопросы образовательной деятельности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решение вопросов о создании кружков, студий, клубов и других объединений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учащихся, допуске к экзаменам, переводе учащихся в следующий класс или оставлении их на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повторный курс, выдаче документов об образовании и др.;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рекомендация педагогических и других работников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различным видам поощрения;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определение основных направлений инновационной деятельности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содействие научно - исследовательской деятельности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Каждый педагог, работающий 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Образовательном учреждении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с момента приема на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работу до расторжения трудового договора является членом педагогического совета.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Педагогический совет избирает на 1 год председателя и секретаря.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Заседания Педагогического совета проводятся в соответствии с планом работы, но не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реже четырех раз в течение учебного года.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5.4. В целях учета мнения обучающихся, родителей (законных представителей)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несовершеннолетних обучающихся и педагогических работников по вопросам управления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 при принятии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в Образовательном учреждении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локальных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нормативных актов, затрагивающих их права и законные интересы, по инициативе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обучающихся, родителей (законных представителей) несовершеннолетних обучающихся и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педагогических работников в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Образовательном учреждении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1) создаются: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советы обучающихся, советы родителей (законных представителей)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несовершеннолетних обучающихся или иные органы (далее - советы обучающихся, советы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родителей);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2) действуют: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профессиональные союзы обучающихся и (или) работников образовательной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организации (далее - представительные органы обучающихся, представительные органы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работников).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5.5. Директор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1)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возглавляет директор, назначаемый на эту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должность и освобождаемый от нее Учредителем.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Права и обязанности директора, а также основания для прекращения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трудовых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отношений с ним регламентируются трудовым договором, заключаемым Учредителем с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директором.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Директору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совмещение его должности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другой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оплачиваемой руководящей должностью (кроме научного и научно-методического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руководства) внутри и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вне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не разрешается.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2) Директор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без доверенности действует от имени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представляет её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интересы в отношениях с государственными органами, органами местного самоуправления,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юридическими и физическими лицами;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руководит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деятельностью 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на основе единоначалия;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использует имущество и средства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заклю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чает</w:t>
      </w:r>
    </w:p>
    <w:p w:rsidR="0056067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договоры, выдает доверенности;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определяет структуру управления деятельностью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утверждает штатное расписание, правила внутреннего распорядка;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осуществляет материально-техническое обеспечение и оснащение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процесса, оборудование помещений в соответствии с государственными и местными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требованиями и нормативами;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обеспечивает целенаправленное и рациональное расходование денежных средств;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издает в пределах своей компетенции приказы и дает указания, обязательные для всех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работников и обучающихся;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назначает и освобождает </w:t>
      </w:r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от должности своих </w:t>
      </w:r>
      <w:proofErr w:type="spellStart"/>
      <w:r w:rsidR="00560675" w:rsidRPr="005135FF">
        <w:rPr>
          <w:rFonts w:ascii="Times New Roman" w:hAnsi="Times New Roman"/>
          <w:color w:val="000000" w:themeColor="text1"/>
          <w:sz w:val="28"/>
          <w:szCs w:val="28"/>
        </w:rPr>
        <w:t>заместителей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‚главного</w:t>
      </w:r>
      <w:proofErr w:type="spell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бухгалтера,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руководителей структурных подразделений</w:t>
      </w:r>
      <w:r w:rsidR="003B02C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других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работников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действующим законодательством;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имеет право перераспределять должностные обязанности между заместителями,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работниками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 при необходимости поручать им выполнение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новых обязанностей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определяет обязанности всех работников;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обеспечивает соблюдение трудового законодательства, осуществляет подбор, прием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 работу по трудовому договору, расстановку педагогических и других работников</w:t>
      </w:r>
    </w:p>
    <w:p w:rsidR="00AC2A35" w:rsidRPr="005135FF" w:rsidRDefault="00E14F3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повышение их квалификации и увольнение в соответствии с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трудовым законо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дательством;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издает приказы о зачислении и отчислении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в соответствии с действующими нормативными правовыми актами Российской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Федерации и Волгоградской области;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обеспечивает организацию, надлежащее состояние и достоверность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бухгалтерского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учета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обеспечивает представление в установленном порядке отчетов и другой необходимой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информации о деятельности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-осуществляет текущее рук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оводство </w:t>
      </w:r>
      <w:proofErr w:type="gramStart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образовательной</w:t>
      </w:r>
      <w:proofErr w:type="gramEnd"/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, хозяйственной и финансовой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стью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за исключением вопросов, отнесенных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действующим законодательством или настоящим Уставом к компетенции Учредителя,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наблюдательного совета или иных органов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3) Директор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несет ответственность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невыполнение функций, отнесенных к его компетенции;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реал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изацию не в полном объеме образо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вательных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программ;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жизнь, здоровье обучающихся (воспитанников) и работников во время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и воспитательного процесса;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нецелевое использование средств областного бюджета;</w:t>
      </w:r>
    </w:p>
    <w:p w:rsidR="00AC2A35" w:rsidRPr="005135FF" w:rsidRDefault="00DC0330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другие нарушения бюджетного законодательства Российской Федерации.</w:t>
      </w:r>
    </w:p>
    <w:p w:rsidR="00AC2A35" w:rsidRPr="005135FF" w:rsidRDefault="004C56E4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Директор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несет ответственность перед государством,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обществом и Уч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редителем за свою деятельность в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функциональными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обязанностями, п</w:t>
      </w:r>
      <w:r w:rsidR="00DC0330" w:rsidRPr="005135FF">
        <w:rPr>
          <w:rFonts w:ascii="Times New Roman" w:hAnsi="Times New Roman"/>
          <w:color w:val="000000" w:themeColor="text1"/>
          <w:sz w:val="28"/>
          <w:szCs w:val="28"/>
        </w:rPr>
        <w:t>редусмотренными квалификационным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требованиями, трудовым договором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(контрактом) и настоящим Уставом.</w:t>
      </w:r>
    </w:p>
    <w:p w:rsidR="004C56E4" w:rsidRPr="005135FF" w:rsidRDefault="004C56E4" w:rsidP="00B0564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C2A35" w:rsidRPr="005135FF" w:rsidRDefault="00AC2A35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Локальные нормативные акты </w:t>
      </w:r>
      <w:r w:rsidR="00E14F3B" w:rsidRPr="005135FF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Образовательного учреждения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6.1.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>самостоятельно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принятии локальных нормативных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актов в соответствии законодательством Российской Федерации, Волгоградской области и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настоящим Уставом.</w:t>
      </w:r>
    </w:p>
    <w:p w:rsidR="00AC2A35" w:rsidRPr="005135FF" w:rsidRDefault="00E14F3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6.2.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Образовательное учреждение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принимает локальные нормативные акты,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содержащие нормы, регулирующие образовательные отношения (далее - локальные</w:t>
      </w:r>
      <w:proofErr w:type="gramEnd"/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нормативные акты)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, в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пределах своей компетенции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C56E4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законодательством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Российской Федерации и Волгоградс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кой области и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порядке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установленном настоящим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Уставом.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6.3.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принимает локальные нормативные акты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</w:p>
    <w:p w:rsidR="00AC2A35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основным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и вопросам организации и осуществления образовательной деятельности, в том числе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регламентирующие правила приема обучающихся, режим занятий обучающихся, формы,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периодичность и порядок текущего контроля успеваемости и промежуточной аттестации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обучающихся, порядок и основания перевода, отчисления и восстановления обучающихся,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порядок оформления возникновения, приостановления и прекращения отношений между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организацией и обучающимися и (или) родителями (законными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представителями) несовершеннолетних обучающихся.</w:t>
      </w:r>
      <w:proofErr w:type="gramEnd"/>
    </w:p>
    <w:p w:rsidR="00AC2A35" w:rsidRPr="005135FF" w:rsidRDefault="00E14F3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6.4. Локальные акты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могут быть классифицированы: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а) на группы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>в соответствии с компетенцией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C2A35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локальные акты организационно-распорядительного характера;</w:t>
      </w:r>
    </w:p>
    <w:p w:rsidR="00AC2A35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локальные акты, регламентирующие вопросы организации образовательного процесса;</w:t>
      </w:r>
    </w:p>
    <w:p w:rsidR="00AC2A35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локальные акты, регламентирующие отношения работодателя с работниками и организацию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учебно-методической работы;</w:t>
      </w:r>
    </w:p>
    <w:p w:rsidR="00AC2A35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локальные акты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регламентирующие деятельность органов самоуправле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>ния Образовательного учреждения</w:t>
      </w:r>
      <w:r w:rsidR="00AC2A35" w:rsidRPr="005135F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-локальные акты, регламентирующие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административную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 финансово-хозяйственную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деятельность;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-локальные акты, обеспечивающие ведение делопроизводства.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6.5. При принятии локальных нормативных актов, затрагивающих права обучающихся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 работнико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>в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учитывается мнение советов обучающихся,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советов р.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6.7. Локальные нормативные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>акты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должны содержать права, обязанности и ответственность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2A35" w:rsidRPr="005135FF" w:rsidRDefault="00AC2A35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7. Имущество </w:t>
      </w:r>
      <w:r w:rsidR="00E14F3B" w:rsidRPr="005135FF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Образовательного учреждения</w:t>
      </w:r>
    </w:p>
    <w:p w:rsidR="00AC2A35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7.1. Имущество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является муниципальной</w:t>
      </w:r>
    </w:p>
    <w:p w:rsidR="00F355CA" w:rsidRPr="005135FF" w:rsidRDefault="00AC2A35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собственностью Новониколаевского муниципального района и закрепляется отделом по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управлению муниципальным имуществом администрации Новониколаевского муниципального района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на праве оперативного управления в установленном порядке.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7.2.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отношении закрепленного за ней имущества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осуществляет в пределах, установленных законом, в соответствии с целями своей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деятельности, а также назначением этого имущества права владения, пользования и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распоряжения им.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7.3.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без согласования с Учредителем и отделом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по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управлению муниципальным имуществом администрации Новониколаевского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не вправе отчуждать или иным способом распоряжаться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закрепленным за ней имуществом.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7.4. Плоды, продукция и доходы от использования имущества, находящегося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оперативном управлении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, а также имущество, приобретенное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Образовательным учреждением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по договору или иным основаниям, поступают в оперативное управление </w:t>
      </w:r>
      <w:r w:rsidR="00E14F3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 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7.5. Имущество и средства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отражаются в балансе и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используются в соответствии с действующим законодательством.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7.6. При осуществлении оперативного управления имуществом, отраженным 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в балансе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обязана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-эффективно использовать имущество;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-обеспечивать сохранность и использовать имущество строго по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целевому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назначению;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-не допускать ухудшения технического состояния имущества (это требование не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распространяется на ухудшения, связанные с нормативным износом этого имущества в процессе эксплуатации);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-осуществлять капитальный и текущий ремонт закрепленного за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Образовательным учреждением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имущества (при этом не подлежат возмещению любые производственные улучшения имущества).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7.7. Собственник имущества вправе изъять излишнее,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неиспользуемое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используемое не по назначению имущество, закрепленное им за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Образовательным учреждением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либо приобретенное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за счет средств,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выделенных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ей собственником на приобретение этого имущества. Имуществом, изъятым у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собственник этого им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ущества вправе распорядиться по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своему усмотрению.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7.8. Контроль за использованием по назначению и сохранностью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государственного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имущества, закрепленного за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на праве оперативного</w:t>
      </w:r>
    </w:p>
    <w:p w:rsidR="00F355CA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управления, осуществляет отд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ел по управлению муниципального имущества администрации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Новоникол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аевского муниципального района.</w:t>
      </w:r>
    </w:p>
    <w:p w:rsidR="00F355CA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proofErr w:type="gramStart"/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Закрепленные за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Образовательным учреждением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на праве оперативного управления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или находящ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иеся в ее самостоятельном распоряжении объекты (здания, строения,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сооружения) учебной, производственной, социально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й инфраструктуры, включая жилые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помещения, расположенные в зданиях учебного,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производственного, социального, культурного назначения, нахо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дящиеся в оперативном управлении Образовательно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организации или принадлежащие ей на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ином праве, приватизации не под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>лежат.</w:t>
      </w:r>
      <w:proofErr w:type="gramEnd"/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7.9. Земельные участки предоставляются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Образовательному учреждению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на праве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постоян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>ного (бессрочного) пользования.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7.10. Источниками формиро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вания имущества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являются:</w:t>
      </w:r>
    </w:p>
    <w:p w:rsidR="00F355CA" w:rsidRPr="005135FF" w:rsidRDefault="00F355CA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имущество, закрепленное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за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на праве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оперативного</w:t>
      </w:r>
      <w:proofErr w:type="gramEnd"/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-бюджетные средства;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средства спонсоров и добровольные пожертвования граждан;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иные источники, не</w:t>
      </w:r>
      <w:r w:rsidR="00F355CA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запрещенные действующим законод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7.11. Финансовое обеспечение деятельности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осуществляется за счет средств областного бюджета на основании бюджетной сметы,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утвержденной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Учредителем.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Расходование денежных средств производитс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учреждением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порядке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установленном бюджетным законод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ательством Российской Фе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>дерации и иным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0DE0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нормативными правовыми актами,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регулирующими бюджетные правоотношения.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7.12. Образовательная организация отвечает по своим обязательствам, находящимися в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его распоряжении денежными средствами. При недостаточности у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указанных средств ответственность по его обяз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ательствам несет Учредитель этого 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 порядке, определяемом законом.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7.13.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не вправе осуществлять долевое участие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деятельности других организаций (в том числе образовательных), приобретать акции,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облигации, иные ценные бумаги и получать доходы (дивиденды, проценты) по ним.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7.14.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вправе выступать в качестве арендатора и (или)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арендодателя имущества.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Заключение договора аренды возможно после проведения Учредителем экспертной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оценки последствий такого договора для обеспечения образования, воспитания, развития,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отдыха и оздоровления детей, оказание им медицинской, лечебно-профилактической помощи,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социальной защиты и социального обслуживания детей. Договор аренды не может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заключаться, если в результате экспертной оценки установлена возможность ухудшения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указанных условий.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7.15.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учреждение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вправе осуществлять за счет средств физических и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(или) юридических лиц платные образовательные услуги, не предусмотренные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установленным государственным заданием либо соглашением о предоставлении субсидии на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возмещение затрат, на одинаковых при оказании одних и тех же услуг условиях.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Доход от указанной деятельности используется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Образовательным учреждением </w:t>
      </w:r>
      <w:proofErr w:type="gramStart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соответствии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 законодательством Российской Федерации и уставными целями.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Платные образовательные услуги не могут быть оказаны </w:t>
      </w:r>
      <w:proofErr w:type="gramStart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вместо</w:t>
      </w:r>
      <w:proofErr w:type="gramEnd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образовательной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деятельности, финансовое обеспечение которой осуществляется за счет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бюджетных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ассигнований бюджета Волгоградской области.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Средства, полученные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Образовательным учреждением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при оказании </w:t>
      </w:r>
      <w:proofErr w:type="gramStart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таких</w:t>
      </w:r>
      <w:proofErr w:type="gramEnd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платных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образовательных услуг‚ возвращаются лицам, оплатившим эти услуги.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7.16.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вправе вести приносящую доход деятельность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постольку, поскольку это служит достижению целей, ради которых оно создано, и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соответствует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указанным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целям.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К приносящей доход деятельности относятся следующие виды деятельности</w:t>
      </w:r>
    </w:p>
    <w:p w:rsidR="00240EF1" w:rsidRPr="005135FF" w:rsidRDefault="00361C4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Образовательного учреждения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представление </w:t>
      </w:r>
      <w:proofErr w:type="gramStart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обучающимся</w:t>
      </w:r>
      <w:proofErr w:type="gramEnd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платных образовательных услуг;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добровольные пожертвования родителей, других юридических и физических лиц;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-доход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от реализации продукции и услуг;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прибыль от предпринимательской деятельности;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средства, полученные в качестве аренды.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7.17.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самостоятельно осуществляет финансово-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хозяйственную деятельность, оно имеет самостоятельный баланс и лицевой счет.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7.18.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Образовательное учреждение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не является собственником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финансовых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материальных средств, полученных за счет своих доходов и средств, переданных в форме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дара физическим или юридическим лицом. Материальные и финансовые средства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Образовательной организации подлежат изъятию учредителем.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7.19. Неиспользованные в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текущем году финансовые средства не могут быть изъяты и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зач</w:t>
      </w:r>
      <w:r w:rsidR="00B3290C" w:rsidRPr="005135FF">
        <w:rPr>
          <w:rFonts w:ascii="Times New Roman" w:hAnsi="Times New Roman"/>
          <w:color w:val="000000" w:themeColor="text1"/>
          <w:sz w:val="28"/>
          <w:szCs w:val="28"/>
        </w:rPr>
        <w:t>тены Образовательным учреждением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 об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>ъеме финансирования будущего год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7.20.Учредитель вправе приостановить приносящую доход деятельность</w:t>
      </w:r>
    </w:p>
    <w:p w:rsidR="00240EF1" w:rsidRPr="005135FF" w:rsidRDefault="00361C4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, если она идет в ущерб образовательной деятельности,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предусмотренной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Уставом, до решения суда по этому вопросу.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61C47" w:rsidRPr="005135FF" w:rsidRDefault="00C830A7" w:rsidP="00361C4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8.</w:t>
      </w:r>
      <w:r w:rsidR="00240EF1"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Реорганизация и ликвидация Образовательно</w:t>
      </w:r>
      <w:r w:rsidR="00361C47" w:rsidRPr="005135FF">
        <w:rPr>
          <w:rFonts w:ascii="Times New Roman" w:hAnsi="Times New Roman"/>
          <w:b/>
          <w:color w:val="000000" w:themeColor="text1"/>
          <w:sz w:val="28"/>
          <w:szCs w:val="28"/>
        </w:rPr>
        <w:t>го учреждения</w:t>
      </w:r>
    </w:p>
    <w:p w:rsidR="00240EF1" w:rsidRPr="005135FF" w:rsidRDefault="00240EF1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изменение ее</w:t>
      </w:r>
      <w:r w:rsidR="000A7C6D"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типа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8.1. Решение о реорганизации, об изменении типа, о ликвидации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принимается органом местного самоуправления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форме постановления.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Решения о реорганизации или ликвидации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допускается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 основании положительного заключения комиссии по оценке последствий такого решения.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       Проект постановления о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рео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рганизации, об изменении типа, о ликвид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ации</w:t>
      </w:r>
    </w:p>
    <w:p w:rsidR="00240EF1" w:rsidRPr="005135FF" w:rsidRDefault="00361C4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готовится Учредителем.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8.2. Реорганизация, изменение типа, ликвидация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>Образовательного учреждения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осуществляются в соответствии с законода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тельством Российской Федерации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порядке,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установленном Правительством Волгоградской области.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8.3. При ликвидации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после издания постановления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органа местного самоуправления о ликвидации Учредитель обязан: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довести указанный правовой акт до сведения регис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трирующего органа для внесения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Ед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>иный государственный реестр юрид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ических лиц сведений о том, что Образовательная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организация находится в процессе ликвидации;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утвердить состав ликвидационной комиссии;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установить порядок и сроки ликвидации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Гражданским кодексом Российской Федерации и правовым актом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ли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>квид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ации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8.4. Ликвидационная комиссия: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обеспечивает реализацию полномочий по 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управлению делами </w:t>
      </w:r>
      <w:proofErr w:type="gramStart"/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ликвидируемой</w:t>
      </w:r>
      <w:proofErr w:type="gramEnd"/>
    </w:p>
    <w:p w:rsidR="00240EF1" w:rsidRPr="005135FF" w:rsidRDefault="00361C4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в течение всего периода её ликвидации;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представляет Учредителю для утверждения промежуточный ликвидационный баланс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 ликвидационный баланс;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осуществляет иные предусмотренные Гражданским кодексом Российской Федерации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и другими нормативными правовыми актами мероприятия по ликвидации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8.5. При ликвид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ации 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Образовательного учреждения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кредитор не вправе требовать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досрочного исполнения соответствующего обязательства, а также прекращения обязательства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gramStart"/>
      <w:r w:rsidRPr="005135FF">
        <w:rPr>
          <w:rFonts w:ascii="Times New Roman" w:hAnsi="Times New Roman"/>
          <w:color w:val="000000" w:themeColor="text1"/>
          <w:sz w:val="28"/>
          <w:szCs w:val="28"/>
        </w:rPr>
        <w:t>возмещения</w:t>
      </w:r>
      <w:proofErr w:type="gramEnd"/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связанных с этим убытков.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8.6. Имущество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передается ликвидационной комиссией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на цели развития образования в соответствии с Уставом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40EF1" w:rsidRPr="005135FF" w:rsidRDefault="00C830A7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8.7. При ликвид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ации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денежные средства и иные объекты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собственности за вычетом платежей по покрытию своих обязательств направляются на цели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развития образования.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8.8. При ликвидации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учреждения,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при прекращении её деятельности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в результате реорганизации в форме разделения действие лицензии прекращается со дня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внесения в Единый государственный реестр юридических лиц записи соответственно о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л</w:t>
      </w:r>
      <w:r w:rsidR="00361C47" w:rsidRPr="005135FF">
        <w:rPr>
          <w:rFonts w:ascii="Times New Roman" w:hAnsi="Times New Roman"/>
          <w:color w:val="000000" w:themeColor="text1"/>
          <w:sz w:val="28"/>
          <w:szCs w:val="28"/>
        </w:rPr>
        <w:t>иквидации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, о прекращении её деятельности в результате</w:t>
      </w:r>
      <w:r w:rsidR="00C830A7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реорганизации.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8.9. Принятие решения о реорганизации или ликвидации муниципальной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общеобразовательной организации, расположенной в сельском поселении, не допускается без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учета мнения жителей данного сельского поселения.</w:t>
      </w:r>
    </w:p>
    <w:p w:rsidR="00B0564B" w:rsidRPr="005135FF" w:rsidRDefault="00B0564B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40EF1" w:rsidRPr="005135FF" w:rsidRDefault="000A7C6D" w:rsidP="00B2049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b/>
          <w:color w:val="000000" w:themeColor="text1"/>
          <w:sz w:val="28"/>
          <w:szCs w:val="28"/>
        </w:rPr>
        <w:t>9. Порядок внесения изменений в</w:t>
      </w:r>
      <w:r w:rsidR="00240EF1" w:rsidRPr="005135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Устав Образовательно</w:t>
      </w:r>
      <w:r w:rsidR="00361C47" w:rsidRPr="005135FF">
        <w:rPr>
          <w:rFonts w:ascii="Times New Roman" w:hAnsi="Times New Roman"/>
          <w:b/>
          <w:color w:val="000000" w:themeColor="text1"/>
          <w:sz w:val="28"/>
          <w:szCs w:val="28"/>
        </w:rPr>
        <w:t>го учреждения</w:t>
      </w:r>
    </w:p>
    <w:p w:rsidR="00240EF1" w:rsidRPr="005135FF" w:rsidRDefault="00F929A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9.1. Изменения  в 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>Устав</w:t>
      </w:r>
      <w:r w:rsidR="00491FF3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="00240EF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принимаются на общем собрании</w:t>
      </w:r>
      <w:r w:rsidR="00491FF3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работников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1FF3" w:rsidRPr="005135FF" w:rsidRDefault="00491FF3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9.2.Изменения в настоящий Устав утверждаются Учредителем.</w:t>
      </w:r>
    </w:p>
    <w:p w:rsidR="00240EF1" w:rsidRPr="005135FF" w:rsidRDefault="00240EF1" w:rsidP="00B056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35FF">
        <w:rPr>
          <w:rFonts w:ascii="Times New Roman" w:hAnsi="Times New Roman"/>
          <w:color w:val="000000" w:themeColor="text1"/>
          <w:sz w:val="28"/>
          <w:szCs w:val="28"/>
        </w:rPr>
        <w:t>9.3.Отдел по управлению муниципальным имуществом администрации</w:t>
      </w:r>
      <w:r w:rsidR="00B0564B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Новониколаевского муниципального района осуществляет согласование проекта изменений в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Устав, в 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случае, если изменения 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устав касаются прав и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обязанностей</w:t>
      </w:r>
      <w:r w:rsidR="00491FF3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Образовательного учреждения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1B95" w:rsidRPr="005135F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отношении имущества, закрепленного за ней на праве оперативного</w:t>
      </w:r>
      <w:r w:rsidR="00F929A1" w:rsidRPr="005135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35FF">
        <w:rPr>
          <w:rFonts w:ascii="Times New Roman" w:hAnsi="Times New Roman"/>
          <w:color w:val="000000" w:themeColor="text1"/>
          <w:sz w:val="28"/>
          <w:szCs w:val="28"/>
        </w:rPr>
        <w:t>управлении.</w:t>
      </w:r>
    </w:p>
    <w:sectPr w:rsidR="00240EF1" w:rsidRPr="005135FF" w:rsidSect="005135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7AAB"/>
    <w:multiLevelType w:val="multilevel"/>
    <w:tmpl w:val="AE1CE0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620A5D"/>
    <w:multiLevelType w:val="multilevel"/>
    <w:tmpl w:val="8AF2E6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2A35"/>
    <w:rsid w:val="00045CD2"/>
    <w:rsid w:val="0009425D"/>
    <w:rsid w:val="000A7C6D"/>
    <w:rsid w:val="000C7597"/>
    <w:rsid w:val="00236403"/>
    <w:rsid w:val="00240EF1"/>
    <w:rsid w:val="0029377E"/>
    <w:rsid w:val="0030101A"/>
    <w:rsid w:val="00351B95"/>
    <w:rsid w:val="00361C47"/>
    <w:rsid w:val="003B02CB"/>
    <w:rsid w:val="0040684A"/>
    <w:rsid w:val="00421C19"/>
    <w:rsid w:val="004240F4"/>
    <w:rsid w:val="00460FE4"/>
    <w:rsid w:val="00491FF3"/>
    <w:rsid w:val="004C56E4"/>
    <w:rsid w:val="005135FF"/>
    <w:rsid w:val="005340C5"/>
    <w:rsid w:val="00543178"/>
    <w:rsid w:val="00556FE0"/>
    <w:rsid w:val="00560675"/>
    <w:rsid w:val="00575CE8"/>
    <w:rsid w:val="005865D5"/>
    <w:rsid w:val="00590DE0"/>
    <w:rsid w:val="005B43EF"/>
    <w:rsid w:val="00634D4B"/>
    <w:rsid w:val="00753FC8"/>
    <w:rsid w:val="00790FA9"/>
    <w:rsid w:val="007A69B0"/>
    <w:rsid w:val="007F7F86"/>
    <w:rsid w:val="008352C2"/>
    <w:rsid w:val="00883B6F"/>
    <w:rsid w:val="008973CD"/>
    <w:rsid w:val="008B02E6"/>
    <w:rsid w:val="0091081A"/>
    <w:rsid w:val="0091525D"/>
    <w:rsid w:val="00975C1C"/>
    <w:rsid w:val="00991401"/>
    <w:rsid w:val="009D2034"/>
    <w:rsid w:val="009D252E"/>
    <w:rsid w:val="00A8358E"/>
    <w:rsid w:val="00AC2A35"/>
    <w:rsid w:val="00AE1519"/>
    <w:rsid w:val="00B0564B"/>
    <w:rsid w:val="00B16E41"/>
    <w:rsid w:val="00B20497"/>
    <w:rsid w:val="00B3290C"/>
    <w:rsid w:val="00B57EF2"/>
    <w:rsid w:val="00B6410E"/>
    <w:rsid w:val="00BF71F2"/>
    <w:rsid w:val="00C1556E"/>
    <w:rsid w:val="00C50066"/>
    <w:rsid w:val="00C830A7"/>
    <w:rsid w:val="00C90EC1"/>
    <w:rsid w:val="00D030E0"/>
    <w:rsid w:val="00D0376E"/>
    <w:rsid w:val="00D33B9E"/>
    <w:rsid w:val="00D81E1D"/>
    <w:rsid w:val="00D87E68"/>
    <w:rsid w:val="00D9496B"/>
    <w:rsid w:val="00DC0330"/>
    <w:rsid w:val="00E14F3B"/>
    <w:rsid w:val="00E510E4"/>
    <w:rsid w:val="00EE2A54"/>
    <w:rsid w:val="00F2210A"/>
    <w:rsid w:val="00F355CA"/>
    <w:rsid w:val="00F929A1"/>
    <w:rsid w:val="00FA5E12"/>
    <w:rsid w:val="00FF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9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A35"/>
    <w:pPr>
      <w:ind w:left="720"/>
      <w:contextualSpacing/>
    </w:pPr>
  </w:style>
  <w:style w:type="character" w:customStyle="1" w:styleId="Bodytext2">
    <w:name w:val="Body text (2)_"/>
    <w:link w:val="Bodytext20"/>
    <w:rsid w:val="00F929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F929A1"/>
    <w:pPr>
      <w:widowControl w:val="0"/>
      <w:shd w:val="clear" w:color="auto" w:fill="FFFFFF"/>
      <w:spacing w:after="300" w:line="0" w:lineRule="atLeast"/>
      <w:ind w:hanging="300"/>
      <w:jc w:val="both"/>
    </w:pPr>
    <w:rPr>
      <w:rFonts w:ascii="Times New Roman" w:eastAsia="Times New Roman" w:hAnsi="Times New Roman"/>
      <w:sz w:val="20"/>
      <w:szCs w:val="20"/>
    </w:rPr>
  </w:style>
  <w:style w:type="table" w:styleId="a4">
    <w:name w:val="Table Grid"/>
    <w:basedOn w:val="a1"/>
    <w:uiPriority w:val="59"/>
    <w:rsid w:val="00D03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973C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No Spacing"/>
    <w:uiPriority w:val="1"/>
    <w:qFormat/>
    <w:rsid w:val="007F7F8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70C5E0B9D5BB54EE081EAE34DD64AC51E787F8CB5278E00A8ABEED909B4824AA5EF4265EFD442B0w2I1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B6745-7B23-47D2-B82C-F3D71C6E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10353</Words>
  <Characters>59013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69228</CharactersWithSpaces>
  <SharedDoc>false</SharedDoc>
  <HLinks>
    <vt:vector size="6" baseType="variant">
      <vt:variant>
        <vt:i4>6750305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consultantplus://offline/ref=170C5E0B9D5BB54EE081EAE34DD64AC51E787F8CB5278E00A8ABEED909B4824AA5EF4265EFD442B0w2I1F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2020-11-27T05:19:00Z</cp:lastPrinted>
  <dcterms:created xsi:type="dcterms:W3CDTF">2020-11-24T09:21:00Z</dcterms:created>
  <dcterms:modified xsi:type="dcterms:W3CDTF">2020-12-03T07:13:00Z</dcterms:modified>
</cp:coreProperties>
</file>