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383838"/>
          <w:sz w:val="28"/>
          <w:szCs w:val="28"/>
          <w:lang w:eastAsia="ru-RU"/>
        </w:rPr>
        <w:t>Тренинг « Курение-дело несерьезное!»</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383838"/>
          <w:sz w:val="28"/>
          <w:szCs w:val="28"/>
          <w:lang w:eastAsia="ru-RU"/>
        </w:rPr>
        <w:t>Цели:</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Способствовать формированию навыков отрицательного отношения к курению.</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383838"/>
          <w:sz w:val="28"/>
          <w:szCs w:val="28"/>
          <w:lang w:eastAsia="ru-RU"/>
        </w:rPr>
        <w:t>Задачи:</w:t>
      </w:r>
      <w:r w:rsidRPr="0005663D">
        <w:rPr>
          <w:rFonts w:ascii="Times New Roman" w:eastAsia="Times New Roman" w:hAnsi="Times New Roman" w:cs="Times New Roman"/>
          <w:color w:val="383838"/>
          <w:sz w:val="28"/>
          <w:szCs w:val="28"/>
          <w:lang w:eastAsia="ru-RU"/>
        </w:rPr>
        <w:t> 1) способствовать формированию здорового образа жизни;</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2) дать представление о влиянии курения на молодую кожу.</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383838"/>
          <w:sz w:val="28"/>
          <w:szCs w:val="28"/>
          <w:lang w:eastAsia="ru-RU"/>
        </w:rPr>
        <w:t>Ход занятия:</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1.  Упражнение - </w:t>
      </w:r>
      <w:proofErr w:type="spellStart"/>
      <w:r w:rsidRPr="0005663D">
        <w:rPr>
          <w:rFonts w:ascii="Times New Roman" w:eastAsia="Times New Roman" w:hAnsi="Times New Roman" w:cs="Times New Roman"/>
          <w:color w:val="383838"/>
          <w:sz w:val="28"/>
          <w:szCs w:val="28"/>
          <w:lang w:eastAsia="ru-RU"/>
        </w:rPr>
        <w:t>энергизатор</w:t>
      </w:r>
      <w:proofErr w:type="spellEnd"/>
      <w:r w:rsidRPr="0005663D">
        <w:rPr>
          <w:rFonts w:ascii="Times New Roman" w:eastAsia="Times New Roman" w:hAnsi="Times New Roman" w:cs="Times New Roman"/>
          <w:color w:val="383838"/>
          <w:sz w:val="28"/>
          <w:szCs w:val="28"/>
          <w:lang w:eastAsia="ru-RU"/>
        </w:rPr>
        <w:t xml:space="preserve"> «Рука к руке».</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Ведущий подает команды:</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2)          рука к руке;</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3)          нос к носу;</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4)          спина к спине;</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5)          хво</w:t>
      </w:r>
      <w:proofErr w:type="gramStart"/>
      <w:r w:rsidRPr="0005663D">
        <w:rPr>
          <w:rFonts w:ascii="Times New Roman" w:eastAsia="Times New Roman" w:hAnsi="Times New Roman" w:cs="Times New Roman"/>
          <w:color w:val="383838"/>
          <w:sz w:val="28"/>
          <w:szCs w:val="28"/>
          <w:lang w:eastAsia="ru-RU"/>
        </w:rPr>
        <w:t>ст к хв</w:t>
      </w:r>
      <w:proofErr w:type="gramEnd"/>
      <w:r w:rsidRPr="0005663D">
        <w:rPr>
          <w:rFonts w:ascii="Times New Roman" w:eastAsia="Times New Roman" w:hAnsi="Times New Roman" w:cs="Times New Roman"/>
          <w:color w:val="383838"/>
          <w:sz w:val="28"/>
          <w:szCs w:val="28"/>
          <w:lang w:eastAsia="ru-RU"/>
        </w:rPr>
        <w:t>осту;</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6)          локоть к локтю и т. д.</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По этой команде </w:t>
      </w:r>
      <w:proofErr w:type="gramStart"/>
      <w:r w:rsidRPr="0005663D">
        <w:rPr>
          <w:rFonts w:ascii="Times New Roman" w:eastAsia="Times New Roman" w:hAnsi="Times New Roman" w:cs="Times New Roman"/>
          <w:color w:val="383838"/>
          <w:sz w:val="28"/>
          <w:szCs w:val="28"/>
          <w:lang w:eastAsia="ru-RU"/>
        </w:rPr>
        <w:t>играющие</w:t>
      </w:r>
      <w:proofErr w:type="gramEnd"/>
      <w:r w:rsidRPr="0005663D">
        <w:rPr>
          <w:rFonts w:ascii="Times New Roman" w:eastAsia="Times New Roman" w:hAnsi="Times New Roman" w:cs="Times New Roman"/>
          <w:color w:val="383838"/>
          <w:sz w:val="28"/>
          <w:szCs w:val="28"/>
          <w:lang w:eastAsia="ru-RU"/>
        </w:rPr>
        <w:t xml:space="preserve"> быстро выбирают себе пару и становятся так, как сказал ведущий. Кто остановится без пары, становится ведущим.</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2. Объявление целей и темы занятия.</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3. Мозговой штурм.</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-Что такое кожа? (организм, защитный слой);</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-Что необходимо соблюдать, чтобы кожа была здоровой? (личную гигиену);</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-Какие факторы отрицательно влияют на кожу? (мороз, ветер, солнце, неподходящая косметика, дым сигарет).</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4. Мини-лекция.</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ВОЗ считает, что табачная эпидемия, которая убивает около 5 млн. человек в год, является болезнью, распространяемой посредством рекламы, размещенной в том числе, в кинофильмах и в мире моды.</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В России в настоящее время курят 65% мужчин и свыше 30% женщин. Растет количество курящих детей и подростков. В старших классах курят 50% мальчиков и 40% девочек. Ежегодно в России от причин, связанных с курением, преждевременно умирают 270 тысяч человек.</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Никотин губительно сказывается и на человеческой коже. Дело в том, что вещества, содержащиеся в табачном дыму, суживают мелкие сосуды. В результате ткани недополучают крови, а, значит, испытывают дефицит питания.</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Организм людей, выкуривающих хотя бы 5 сигарет в день, большую часть времени испытывают «кислородное голодание», которое губительно сказывается на обмене веществ. Какое-то время природный потенциал помогает компенсировать это состояние, однако наступает момент, когда все внутренние ресурсы уже исчерпаны. И тогда обменные проблемы становятся видны невооруженным глазом.</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Двух лет регулярного курения вполне достаточно для «табачной трансформации» - видимого изменения кожных покровов. Эпидермис, испытывающий постоянный дефицит кровообращения, становится блеклым и тусклым. Кроме того, меняется его цвет, текстура и упругость. Все эти изменения укладываются в понятие «кожа курильщика».</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lastRenderedPageBreak/>
        <w:t xml:space="preserve">Существует еще и термин «лицо курильщика». У </w:t>
      </w:r>
      <w:proofErr w:type="spellStart"/>
      <w:r w:rsidRPr="0005663D">
        <w:rPr>
          <w:rFonts w:ascii="Times New Roman" w:eastAsia="Times New Roman" w:hAnsi="Times New Roman" w:cs="Times New Roman"/>
          <w:color w:val="383838"/>
          <w:sz w:val="28"/>
          <w:szCs w:val="28"/>
          <w:lang w:eastAsia="ru-RU"/>
        </w:rPr>
        <w:t>табакомана</w:t>
      </w:r>
      <w:proofErr w:type="spellEnd"/>
      <w:r w:rsidRPr="0005663D">
        <w:rPr>
          <w:rFonts w:ascii="Times New Roman" w:eastAsia="Times New Roman" w:hAnsi="Times New Roman" w:cs="Times New Roman"/>
          <w:color w:val="383838"/>
          <w:sz w:val="28"/>
          <w:szCs w:val="28"/>
          <w:lang w:eastAsia="ru-RU"/>
        </w:rPr>
        <w:t xml:space="preserve"> с большим стажем скулы значительно выступают вперед, резко обозначены носогубные борозды, а от углов рта под правильным углом отходят две симметричные складки. Кроме того, у него резко выражена морщинистость вокруг глаз.</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Понятно, что курильщик выглядит намного старше своего некурящего ровесника. Табак является специфическим пусковым механизмом для фермента, расщепляющего коллаген. Разрушение этого белка приводит к самым трагическим последствиям: кожа, лишенная своего остова, начинает быстро дрябнуть. Морщины появляются с катастрофической скоростью, причем каждый последующий год курения лишь ускоряет процесс их образования. </w:t>
      </w:r>
      <w:proofErr w:type="gramStart"/>
      <w:r w:rsidRPr="0005663D">
        <w:rPr>
          <w:rFonts w:ascii="Times New Roman" w:eastAsia="Times New Roman" w:hAnsi="Times New Roman" w:cs="Times New Roman"/>
          <w:color w:val="383838"/>
          <w:sz w:val="28"/>
          <w:szCs w:val="28"/>
          <w:lang w:eastAsia="ru-RU"/>
        </w:rPr>
        <w:t>У курящего человека они формируются в 5 раз быстрее, чем у некурящего.</w:t>
      </w:r>
      <w:proofErr w:type="gramEnd"/>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5.Упражнение - </w:t>
      </w:r>
      <w:proofErr w:type="spellStart"/>
      <w:r w:rsidRPr="0005663D">
        <w:rPr>
          <w:rFonts w:ascii="Times New Roman" w:eastAsia="Times New Roman" w:hAnsi="Times New Roman" w:cs="Times New Roman"/>
          <w:color w:val="383838"/>
          <w:sz w:val="28"/>
          <w:szCs w:val="28"/>
          <w:lang w:eastAsia="ru-RU"/>
        </w:rPr>
        <w:t>энергизатор</w:t>
      </w:r>
      <w:proofErr w:type="spellEnd"/>
      <w:r w:rsidRPr="0005663D">
        <w:rPr>
          <w:rFonts w:ascii="Times New Roman" w:eastAsia="Times New Roman" w:hAnsi="Times New Roman" w:cs="Times New Roman"/>
          <w:color w:val="383838"/>
          <w:sz w:val="28"/>
          <w:szCs w:val="28"/>
          <w:lang w:eastAsia="ru-RU"/>
        </w:rPr>
        <w:t> «Внутренняя бесконечность».</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Ведущий: 1) Давайте походим, как злой тигр, запертый в клетке.</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2) Давайте сядем, как сидит курица под дождем.</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3) Давайте встанем как солдат на посту и т.д.</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6.  Деление на группы: Ветер, воздух, снег, солнце.</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7. Работа в группах.</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1</w:t>
      </w:r>
      <w:proofErr w:type="gramStart"/>
      <w:r w:rsidRPr="0005663D">
        <w:rPr>
          <w:rFonts w:ascii="Times New Roman" w:eastAsia="Times New Roman" w:hAnsi="Times New Roman" w:cs="Times New Roman"/>
          <w:color w:val="383838"/>
          <w:sz w:val="28"/>
          <w:szCs w:val="28"/>
          <w:lang w:eastAsia="ru-RU"/>
        </w:rPr>
        <w:t>  Н</w:t>
      </w:r>
      <w:proofErr w:type="gramEnd"/>
      <w:r w:rsidRPr="0005663D">
        <w:rPr>
          <w:rFonts w:ascii="Times New Roman" w:eastAsia="Times New Roman" w:hAnsi="Times New Roman" w:cs="Times New Roman"/>
          <w:color w:val="383838"/>
          <w:sz w:val="28"/>
          <w:szCs w:val="28"/>
          <w:lang w:eastAsia="ru-RU"/>
        </w:rPr>
        <w:t>арисовать «кожу курильщика».</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2) Нарисовать «лицо курильщика».</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3) Сопоставить курильщика и человека, ведущего ЗОЖ.</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4) Изобразить курильщика на уроке физкультуры. </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8. Рефлексия: Что нового узнали</w:t>
      </w:r>
      <w:proofErr w:type="gramStart"/>
      <w:r w:rsidRPr="0005663D">
        <w:rPr>
          <w:rFonts w:ascii="Times New Roman" w:eastAsia="Times New Roman" w:hAnsi="Times New Roman" w:cs="Times New Roman"/>
          <w:color w:val="383838"/>
          <w:sz w:val="28"/>
          <w:szCs w:val="28"/>
          <w:lang w:eastAsia="ru-RU"/>
        </w:rPr>
        <w:t xml:space="preserve">?, </w:t>
      </w:r>
      <w:proofErr w:type="gramEnd"/>
      <w:r w:rsidRPr="0005663D">
        <w:rPr>
          <w:rFonts w:ascii="Times New Roman" w:eastAsia="Times New Roman" w:hAnsi="Times New Roman" w:cs="Times New Roman"/>
          <w:color w:val="383838"/>
          <w:sz w:val="28"/>
          <w:szCs w:val="28"/>
          <w:lang w:eastAsia="ru-RU"/>
        </w:rPr>
        <w:t>Что было самым интересным?</w:t>
      </w:r>
    </w:p>
    <w:p w:rsidR="00A22F3F" w:rsidRDefault="00A22F3F" w:rsidP="00A22F3F">
      <w:pPr>
        <w:shd w:val="clear" w:color="auto" w:fill="FFFFFF"/>
        <w:spacing w:after="0" w:line="240" w:lineRule="auto"/>
        <w:jc w:val="both"/>
        <w:rPr>
          <w:rFonts w:ascii="Times New Roman" w:eastAsia="Times New Roman" w:hAnsi="Times New Roman" w:cs="Times New Roman"/>
          <w:color w:val="383838"/>
          <w:sz w:val="28"/>
          <w:szCs w:val="28"/>
          <w:lang w:eastAsia="ru-RU"/>
        </w:rPr>
      </w:pPr>
      <w:r w:rsidRPr="0005663D">
        <w:rPr>
          <w:rFonts w:ascii="Times New Roman" w:eastAsia="Times New Roman" w:hAnsi="Times New Roman" w:cs="Times New Roman"/>
          <w:color w:val="383838"/>
          <w:sz w:val="28"/>
          <w:szCs w:val="28"/>
          <w:lang w:eastAsia="ru-RU"/>
        </w:rPr>
        <w:t xml:space="preserve">10. Упражнение - </w:t>
      </w:r>
      <w:proofErr w:type="spellStart"/>
      <w:r w:rsidRPr="0005663D">
        <w:rPr>
          <w:rFonts w:ascii="Times New Roman" w:eastAsia="Times New Roman" w:hAnsi="Times New Roman" w:cs="Times New Roman"/>
          <w:color w:val="383838"/>
          <w:sz w:val="28"/>
          <w:szCs w:val="28"/>
          <w:lang w:eastAsia="ru-RU"/>
        </w:rPr>
        <w:t>энергизатор</w:t>
      </w:r>
      <w:proofErr w:type="spellEnd"/>
      <w:r w:rsidRPr="0005663D">
        <w:rPr>
          <w:rFonts w:ascii="Times New Roman" w:eastAsia="Times New Roman" w:hAnsi="Times New Roman" w:cs="Times New Roman"/>
          <w:color w:val="383838"/>
          <w:sz w:val="28"/>
          <w:szCs w:val="28"/>
          <w:lang w:eastAsia="ru-RU"/>
        </w:rPr>
        <w:t xml:space="preserve"> «Я не тормоз».</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383838"/>
          <w:sz w:val="28"/>
          <w:szCs w:val="28"/>
          <w:lang w:eastAsia="ru-RU"/>
        </w:rPr>
        <w:t>Тренинг  « Как влияет курение на молодой организм?»</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383838"/>
          <w:sz w:val="28"/>
          <w:szCs w:val="28"/>
          <w:lang w:eastAsia="ru-RU"/>
        </w:rPr>
        <w:t>Цели:</w:t>
      </w:r>
      <w:r w:rsidRPr="0005663D">
        <w:rPr>
          <w:rFonts w:ascii="Times New Roman" w:eastAsia="Times New Roman" w:hAnsi="Times New Roman" w:cs="Times New Roman"/>
          <w:color w:val="383838"/>
          <w:sz w:val="28"/>
          <w:szCs w:val="28"/>
          <w:lang w:eastAsia="ru-RU"/>
        </w:rPr>
        <w:t> формирование навыков отрицательного отношения к курению.</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383838"/>
          <w:sz w:val="28"/>
          <w:szCs w:val="28"/>
          <w:lang w:eastAsia="ru-RU"/>
        </w:rPr>
        <w:t>Задачи:</w:t>
      </w:r>
      <w:r w:rsidRPr="0005663D">
        <w:rPr>
          <w:rFonts w:ascii="Times New Roman" w:eastAsia="Times New Roman" w:hAnsi="Times New Roman" w:cs="Times New Roman"/>
          <w:color w:val="383838"/>
          <w:sz w:val="28"/>
          <w:szCs w:val="28"/>
          <w:lang w:eastAsia="ru-RU"/>
        </w:rPr>
        <w:t>1) дать представление о влиянии курения на молодой организм,</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детородные органы;</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2) формирование навыков здорового образа жизни.</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383838"/>
          <w:sz w:val="28"/>
          <w:szCs w:val="28"/>
          <w:lang w:eastAsia="ru-RU"/>
        </w:rPr>
        <w:t>Ход занятия:</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1. </w:t>
      </w:r>
      <w:proofErr w:type="spellStart"/>
      <w:r w:rsidRPr="0005663D">
        <w:rPr>
          <w:rFonts w:ascii="Times New Roman" w:eastAsia="Times New Roman" w:hAnsi="Times New Roman" w:cs="Times New Roman"/>
          <w:color w:val="383838"/>
          <w:sz w:val="28"/>
          <w:szCs w:val="28"/>
          <w:lang w:eastAsia="ru-RU"/>
        </w:rPr>
        <w:t>Энергизатор</w:t>
      </w:r>
      <w:proofErr w:type="spellEnd"/>
      <w:r w:rsidRPr="0005663D">
        <w:rPr>
          <w:rFonts w:ascii="Times New Roman" w:eastAsia="Times New Roman" w:hAnsi="Times New Roman" w:cs="Times New Roman"/>
          <w:color w:val="383838"/>
          <w:sz w:val="28"/>
          <w:szCs w:val="28"/>
          <w:lang w:eastAsia="ru-RU"/>
        </w:rPr>
        <w:t xml:space="preserve"> «Комплимент» (для девочек), «Упражнения с внутренней бесконечностью» (отвечают мальчики им, как колобок, убежавший от лисы).</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2.  Объявление темы и задач тренинга.</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3. «Мозговой штурм».</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05663D">
        <w:rPr>
          <w:rFonts w:ascii="Times New Roman" w:eastAsia="Times New Roman" w:hAnsi="Times New Roman" w:cs="Times New Roman"/>
          <w:color w:val="383838"/>
          <w:sz w:val="28"/>
          <w:szCs w:val="28"/>
          <w:lang w:eastAsia="ru-RU"/>
        </w:rPr>
        <w:t>1) На какие органы человеческого тела влияет никотин? (сердце, печень, легкие, ротовая полость, глаза, мозг, конечности, половые органы, кожа – на все)</w:t>
      </w:r>
      <w:proofErr w:type="gramEnd"/>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2) Какие негативные действия никотина на органы вы знаете? (головокружение, тошнота, развитие атеросклероза, гипертония, стенокардия, инфаркт, инсульт)</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4.Мини-лекция.</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Россия входит в число стран, где вредная привычка – курение – очень </w:t>
      </w:r>
      <w:proofErr w:type="gramStart"/>
      <w:r w:rsidRPr="0005663D">
        <w:rPr>
          <w:rFonts w:ascii="Times New Roman" w:eastAsia="Times New Roman" w:hAnsi="Times New Roman" w:cs="Times New Roman"/>
          <w:color w:val="383838"/>
          <w:sz w:val="28"/>
          <w:szCs w:val="28"/>
          <w:lang w:eastAsia="ru-RU"/>
        </w:rPr>
        <w:t>распространены</w:t>
      </w:r>
      <w:proofErr w:type="gramEnd"/>
      <w:r w:rsidRPr="0005663D">
        <w:rPr>
          <w:rFonts w:ascii="Times New Roman" w:eastAsia="Times New Roman" w:hAnsi="Times New Roman" w:cs="Times New Roman"/>
          <w:color w:val="383838"/>
          <w:sz w:val="28"/>
          <w:szCs w:val="28"/>
          <w:lang w:eastAsia="ru-RU"/>
        </w:rPr>
        <w:t xml:space="preserve"> – 64,7% россиян курят.</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lastRenderedPageBreak/>
        <w:t>Как сообщает агентство ИТАР-ТАСС, согласно статистическим данным, в России никотиновой зависимостью страдают 63% мужчин и 9,7% женщин, кроме того, в возрасте до 18 лет в той или иной степени курят 45% детей. Среди российских городов первенство по числу курильщиков держат Калининград, Мурманск, Краснодар.</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Длительное воздействие никотина на нервные центры, регулирующие мозговую активность, может привести к ранней половой слабости и импотенции. Как показывают результаты исследования, проведенного Британской медицинской ассоциацией, большинство мужчин и не догадываются о возможности существования связи между курением и импотенцией. В то же время до 120 тыс. англичан в возрасте от 30 до 40 лет стали импотентами именно по вине пагубного пристрастия к табаку.</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У женщин могут наблюдаться нарушения менструального цикла и преждевременный климакс.</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Сильным токсичным действием на организм курильщика обладает окись углерода – угарный газ. Попадая с табачным дымом в организм, он соединяется с гемоглобином эритроцитов, в результате чего возникает стойкое кислородное голодание мышц сердца.</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В силу биологических особенностей женский организм больше, по сравнению с </w:t>
      </w:r>
      <w:proofErr w:type="gramStart"/>
      <w:r w:rsidRPr="0005663D">
        <w:rPr>
          <w:rFonts w:ascii="Times New Roman" w:eastAsia="Times New Roman" w:hAnsi="Times New Roman" w:cs="Times New Roman"/>
          <w:color w:val="383838"/>
          <w:sz w:val="28"/>
          <w:szCs w:val="28"/>
          <w:lang w:eastAsia="ru-RU"/>
        </w:rPr>
        <w:t>мужским</w:t>
      </w:r>
      <w:proofErr w:type="gramEnd"/>
      <w:r w:rsidRPr="0005663D">
        <w:rPr>
          <w:rFonts w:ascii="Times New Roman" w:eastAsia="Times New Roman" w:hAnsi="Times New Roman" w:cs="Times New Roman"/>
          <w:color w:val="383838"/>
          <w:sz w:val="28"/>
          <w:szCs w:val="28"/>
          <w:lang w:eastAsia="ru-RU"/>
        </w:rPr>
        <w:t xml:space="preserve"> страдает от ядов табачного дыма. Женщины быстрее втягиваются в курение и с большим трудом отвыкают от него.</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Не последнее значение для курящей женщины является потеря привлекательности. От курения грубеет голос, желтеют зубы и пальцы, портится цвет лица, быстрее появляются морщины.</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Особенно неблагоприятно отражается курение на детородной функции. Так, беременность у курящей женщины часто протекает с различными осложнениями, повышением давления, появлением отеков и крайними их проявлениями – самопроизвольными выкидышами и преждевременными родами.</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Никотин и другие вещества табачного дыма влияют на развивающийся плод, т.к. он легко проникает через плацентарный барьер.</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Некурящие люди, находясь в прокуренном помещении, становятся «пассивными курильщиками». Подсчитано, что постоянное пребывание в прокуренном помещении некурящего подвергает его такому же риску заболеваний, как человека, выкуривающего до 5 сигарет в день.</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5. </w:t>
      </w:r>
      <w:proofErr w:type="spellStart"/>
      <w:r w:rsidRPr="0005663D">
        <w:rPr>
          <w:rFonts w:ascii="Times New Roman" w:eastAsia="Times New Roman" w:hAnsi="Times New Roman" w:cs="Times New Roman"/>
          <w:color w:val="383838"/>
          <w:sz w:val="28"/>
          <w:szCs w:val="28"/>
          <w:lang w:eastAsia="ru-RU"/>
        </w:rPr>
        <w:t>Энергизатор</w:t>
      </w:r>
      <w:proofErr w:type="spellEnd"/>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«Ручеек» - становятся парами друг за другом. Все берутся в парах за руки и поднимают руки вверх. 1 человек без пары идет на край взад «ручейка», с закрытыми глазами он идет по ручейку и выбирает себе пару, затем проходят по ручейку и становятся перед первой парой. </w:t>
      </w:r>
      <w:proofErr w:type="gramStart"/>
      <w:r w:rsidRPr="0005663D">
        <w:rPr>
          <w:rFonts w:ascii="Times New Roman" w:eastAsia="Times New Roman" w:hAnsi="Times New Roman" w:cs="Times New Roman"/>
          <w:color w:val="383838"/>
          <w:sz w:val="28"/>
          <w:szCs w:val="28"/>
          <w:lang w:eastAsia="ru-RU"/>
        </w:rPr>
        <w:t>Оставшийся без пары идет на край ручейка и т.д.</w:t>
      </w:r>
      <w:proofErr w:type="gramEnd"/>
      <w:r w:rsidRPr="0005663D">
        <w:rPr>
          <w:rFonts w:ascii="Times New Roman" w:eastAsia="Times New Roman" w:hAnsi="Times New Roman" w:cs="Times New Roman"/>
          <w:color w:val="383838"/>
          <w:sz w:val="28"/>
          <w:szCs w:val="28"/>
          <w:lang w:eastAsia="ru-RU"/>
        </w:rPr>
        <w:t xml:space="preserve"> «Ручеек» движется быстрее и быстрее.</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6. Деление на группы</w:t>
      </w:r>
      <w:proofErr w:type="gramStart"/>
      <w:r w:rsidRPr="0005663D">
        <w:rPr>
          <w:rFonts w:ascii="Times New Roman" w:eastAsia="Times New Roman" w:hAnsi="Times New Roman" w:cs="Times New Roman"/>
          <w:color w:val="383838"/>
          <w:sz w:val="28"/>
          <w:szCs w:val="28"/>
          <w:lang w:eastAsia="ru-RU"/>
        </w:rPr>
        <w:t xml:space="preserve"> :</w:t>
      </w:r>
      <w:proofErr w:type="gramEnd"/>
      <w:r w:rsidRPr="0005663D">
        <w:rPr>
          <w:rFonts w:ascii="Times New Roman" w:eastAsia="Times New Roman" w:hAnsi="Times New Roman" w:cs="Times New Roman"/>
          <w:color w:val="383838"/>
          <w:sz w:val="28"/>
          <w:szCs w:val="28"/>
          <w:lang w:eastAsia="ru-RU"/>
        </w:rPr>
        <w:t xml:space="preserve"> Север, восток, запад, юг.</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7. Работа в группах.</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1) У вас в семье родился братик. Ваш папа курит. Ваши действия.</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2) Ваша приятельница курит. Ей 14 лет. Вы пришли к ней на день рождения.</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lastRenderedPageBreak/>
        <w:t>3) Ваш одноклассник попробовал курить и заболел. Какие симптомы вы можете назвать и что ему посоветовать.</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4) Вы, ваш папа и его друзья отправились на рыбалку. Через 30 минут все они четверо закурили в машине.</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8.Защита проектов.</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9.Рефлексия</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-Что нового узнали сегодня?</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-Что было самым интересным?</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-Над чем хочется поразмышлять?</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10.          </w:t>
      </w:r>
      <w:proofErr w:type="spellStart"/>
      <w:r w:rsidRPr="0005663D">
        <w:rPr>
          <w:rFonts w:ascii="Times New Roman" w:eastAsia="Times New Roman" w:hAnsi="Times New Roman" w:cs="Times New Roman"/>
          <w:color w:val="383838"/>
          <w:sz w:val="28"/>
          <w:szCs w:val="28"/>
          <w:lang w:eastAsia="ru-RU"/>
        </w:rPr>
        <w:t>Энергизатор</w:t>
      </w:r>
      <w:proofErr w:type="spellEnd"/>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«Я хочу сказать спасибо…(кому за что).</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383838"/>
          <w:sz w:val="28"/>
          <w:szCs w:val="28"/>
          <w:lang w:eastAsia="ru-RU"/>
        </w:rPr>
        <w:t>Тренинг  « Скажи « нет!» употреблению ПАВ!»</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383838"/>
          <w:sz w:val="28"/>
          <w:szCs w:val="28"/>
          <w:lang w:eastAsia="ru-RU"/>
        </w:rPr>
        <w:t>Цель:</w:t>
      </w:r>
      <w:r w:rsidRPr="0005663D">
        <w:rPr>
          <w:rFonts w:ascii="Times New Roman" w:eastAsia="Times New Roman" w:hAnsi="Times New Roman" w:cs="Times New Roman"/>
          <w:color w:val="383838"/>
          <w:sz w:val="28"/>
          <w:szCs w:val="28"/>
          <w:lang w:eastAsia="ru-RU"/>
        </w:rPr>
        <w:t xml:space="preserve"> Развить навыки уверенного отказа от предложения </w:t>
      </w:r>
      <w:proofErr w:type="spellStart"/>
      <w:r w:rsidRPr="0005663D">
        <w:rPr>
          <w:rFonts w:ascii="Times New Roman" w:eastAsia="Times New Roman" w:hAnsi="Times New Roman" w:cs="Times New Roman"/>
          <w:color w:val="383838"/>
          <w:sz w:val="28"/>
          <w:szCs w:val="28"/>
          <w:lang w:eastAsia="ru-RU"/>
        </w:rPr>
        <w:t>психоактивных</w:t>
      </w:r>
      <w:proofErr w:type="spellEnd"/>
      <w:r w:rsidRPr="0005663D">
        <w:rPr>
          <w:rFonts w:ascii="Times New Roman" w:eastAsia="Times New Roman" w:hAnsi="Times New Roman" w:cs="Times New Roman"/>
          <w:color w:val="383838"/>
          <w:sz w:val="28"/>
          <w:szCs w:val="28"/>
          <w:lang w:eastAsia="ru-RU"/>
        </w:rPr>
        <w:t xml:space="preserve"> веществ.</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383838"/>
          <w:sz w:val="28"/>
          <w:szCs w:val="28"/>
          <w:lang w:eastAsia="ru-RU"/>
        </w:rPr>
        <w:t>Задачи:</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Обсудить ситуации, когда подростков принуждают курить, употреблять алкоголь или наркотики.</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Познакомить с различными способами уверенного отказа.</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Тренировать способы отказа от ПАВ.</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383838"/>
          <w:sz w:val="28"/>
          <w:szCs w:val="28"/>
          <w:lang w:eastAsia="ru-RU"/>
        </w:rPr>
        <w:t>Ход занятий:</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383838"/>
          <w:sz w:val="28"/>
          <w:szCs w:val="28"/>
          <w:lang w:eastAsia="ru-RU"/>
        </w:rPr>
        <w:t>1.Энергизатор</w:t>
      </w:r>
      <w:r w:rsidRPr="0005663D">
        <w:rPr>
          <w:rFonts w:ascii="Times New Roman" w:eastAsia="Times New Roman" w:hAnsi="Times New Roman" w:cs="Times New Roman"/>
          <w:color w:val="383838"/>
          <w:sz w:val="28"/>
          <w:szCs w:val="28"/>
          <w:lang w:eastAsia="ru-RU"/>
        </w:rPr>
        <w:t> « Я люблю себя за то, что…».</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383838"/>
          <w:sz w:val="28"/>
          <w:szCs w:val="28"/>
          <w:lang w:eastAsia="ru-RU"/>
        </w:rPr>
        <w:t>2.Представление темы занятий</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Скажите участникам, что на занятии они будут обучаться различным способам сопротивления давлению окружающих, предлагающих </w:t>
      </w:r>
      <w:proofErr w:type="spellStart"/>
      <w:r w:rsidRPr="0005663D">
        <w:rPr>
          <w:rFonts w:ascii="Times New Roman" w:eastAsia="Times New Roman" w:hAnsi="Times New Roman" w:cs="Times New Roman"/>
          <w:color w:val="383838"/>
          <w:sz w:val="28"/>
          <w:szCs w:val="28"/>
          <w:lang w:eastAsia="ru-RU"/>
        </w:rPr>
        <w:t>психоактивные</w:t>
      </w:r>
      <w:proofErr w:type="spellEnd"/>
      <w:r w:rsidRPr="0005663D">
        <w:rPr>
          <w:rFonts w:ascii="Times New Roman" w:eastAsia="Times New Roman" w:hAnsi="Times New Roman" w:cs="Times New Roman"/>
          <w:color w:val="383838"/>
          <w:sz w:val="28"/>
          <w:szCs w:val="28"/>
          <w:lang w:eastAsia="ru-RU"/>
        </w:rPr>
        <w:t xml:space="preserve"> вещества.</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383838"/>
          <w:sz w:val="28"/>
          <w:szCs w:val="28"/>
          <w:lang w:eastAsia="ru-RU"/>
        </w:rPr>
        <w:t>3.Мозговой штурм</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Попросите участников привести примеры, когда их просили или принуждали закурить, выпить, попробовать наркотики.</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Задайте вопросы:</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1.                  Кто предлагал </w:t>
      </w:r>
      <w:proofErr w:type="gramStart"/>
      <w:r w:rsidRPr="0005663D">
        <w:rPr>
          <w:rFonts w:ascii="Times New Roman" w:eastAsia="Times New Roman" w:hAnsi="Times New Roman" w:cs="Times New Roman"/>
          <w:color w:val="383838"/>
          <w:sz w:val="28"/>
          <w:szCs w:val="28"/>
          <w:lang w:eastAsia="ru-RU"/>
        </w:rPr>
        <w:t xml:space="preserve">( </w:t>
      </w:r>
      <w:proofErr w:type="gramEnd"/>
      <w:r w:rsidRPr="0005663D">
        <w:rPr>
          <w:rFonts w:ascii="Times New Roman" w:eastAsia="Times New Roman" w:hAnsi="Times New Roman" w:cs="Times New Roman"/>
          <w:color w:val="383838"/>
          <w:sz w:val="28"/>
          <w:szCs w:val="28"/>
          <w:lang w:eastAsia="ru-RU"/>
        </w:rPr>
        <w:t>взрослые, сверстники, знакомые, незнакомые люди)?</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2.                  Какую цель преследовал </w:t>
      </w:r>
      <w:proofErr w:type="gramStart"/>
      <w:r w:rsidRPr="0005663D">
        <w:rPr>
          <w:rFonts w:ascii="Times New Roman" w:eastAsia="Times New Roman" w:hAnsi="Times New Roman" w:cs="Times New Roman"/>
          <w:color w:val="383838"/>
          <w:sz w:val="28"/>
          <w:szCs w:val="28"/>
          <w:lang w:eastAsia="ru-RU"/>
        </w:rPr>
        <w:t>предлагающий</w:t>
      </w:r>
      <w:proofErr w:type="gramEnd"/>
      <w:r w:rsidRPr="0005663D">
        <w:rPr>
          <w:rFonts w:ascii="Times New Roman" w:eastAsia="Times New Roman" w:hAnsi="Times New Roman" w:cs="Times New Roman"/>
          <w:color w:val="383838"/>
          <w:sz w:val="28"/>
          <w:szCs w:val="28"/>
          <w:lang w:eastAsia="ru-RU"/>
        </w:rPr>
        <w:t>?</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3.                  Удалось ли отказаться?</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4.                  Кому труднее всего отказывать в просьбе?</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5.                  Чьему давлению тяжелее сопротивляться?</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Выслушайте ответы.</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Скажите, что человек может оказаться в сложной жизненной ситуации или переживать неприятные чувства, потому что не смог противостоять давлению окружающих, особенно, если это были старшие по возрасту или авторитетные люди.</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Попросите назвать причины, по которым бывает трудно отказывать в просьбе или не делать того, чего не хочется.</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Выслушайте ответы и выпишите их на доску.</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lastRenderedPageBreak/>
        <w:t>Скажите, что существует много причин, по которым человек соглашается делать то, что ему не хочется. А именно: не хотят оказаться изгоем, быть высмеянным, бояться обидеть, казаться грубым, быть не таким как все и др.</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Подчеркните, что существует много способов отказаться делать то, что тебе делать не хочется или ты считаешь вредным для себя.</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383838"/>
          <w:sz w:val="28"/>
          <w:szCs w:val="28"/>
          <w:lang w:eastAsia="ru-RU"/>
        </w:rPr>
        <w:t>4.Мини – лекция</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Повесьте плакат « Правила уверенного отказа». Прочитайте эти правила вместе с участниками и обсудите их.</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i/>
          <w:iCs/>
          <w:color w:val="383838"/>
          <w:sz w:val="28"/>
          <w:szCs w:val="28"/>
          <w:lang w:eastAsia="ru-RU"/>
        </w:rPr>
        <w:t>1.</w:t>
      </w:r>
      <w:r w:rsidRPr="0005663D">
        <w:rPr>
          <w:rFonts w:ascii="Times New Roman" w:eastAsia="Times New Roman" w:hAnsi="Times New Roman" w:cs="Times New Roman"/>
          <w:color w:val="383838"/>
          <w:sz w:val="28"/>
          <w:szCs w:val="28"/>
          <w:lang w:eastAsia="ru-RU"/>
        </w:rPr>
        <w:t>      </w:t>
      </w:r>
      <w:r w:rsidRPr="0005663D">
        <w:rPr>
          <w:rFonts w:ascii="Times New Roman" w:eastAsia="Times New Roman" w:hAnsi="Times New Roman" w:cs="Times New Roman"/>
          <w:i/>
          <w:iCs/>
          <w:color w:val="383838"/>
          <w:sz w:val="28"/>
          <w:szCs w:val="28"/>
          <w:lang w:eastAsia="ru-RU"/>
        </w:rPr>
        <w:t>если хотите в чем – либо отказать человеку, четко и однозначно скажите ему «НЕТ». Объясните причину отказа, но не извиняйтесь слишком долго.</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i/>
          <w:iCs/>
          <w:color w:val="383838"/>
          <w:sz w:val="28"/>
          <w:szCs w:val="28"/>
          <w:lang w:eastAsia="ru-RU"/>
        </w:rPr>
        <w:t>2.</w:t>
      </w:r>
      <w:r w:rsidRPr="0005663D">
        <w:rPr>
          <w:rFonts w:ascii="Times New Roman" w:eastAsia="Times New Roman" w:hAnsi="Times New Roman" w:cs="Times New Roman"/>
          <w:color w:val="383838"/>
          <w:sz w:val="28"/>
          <w:szCs w:val="28"/>
          <w:lang w:eastAsia="ru-RU"/>
        </w:rPr>
        <w:t>      </w:t>
      </w:r>
      <w:r w:rsidRPr="0005663D">
        <w:rPr>
          <w:rFonts w:ascii="Times New Roman" w:eastAsia="Times New Roman" w:hAnsi="Times New Roman" w:cs="Times New Roman"/>
          <w:i/>
          <w:iCs/>
          <w:color w:val="383838"/>
          <w:sz w:val="28"/>
          <w:szCs w:val="28"/>
          <w:lang w:eastAsia="ru-RU"/>
        </w:rPr>
        <w:t>отвечайте без паузы – так быстро, как только это вообще возможно.</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i/>
          <w:iCs/>
          <w:color w:val="383838"/>
          <w:sz w:val="28"/>
          <w:szCs w:val="28"/>
          <w:lang w:eastAsia="ru-RU"/>
        </w:rPr>
        <w:t>3.</w:t>
      </w:r>
      <w:r w:rsidRPr="0005663D">
        <w:rPr>
          <w:rFonts w:ascii="Times New Roman" w:eastAsia="Times New Roman" w:hAnsi="Times New Roman" w:cs="Times New Roman"/>
          <w:color w:val="383838"/>
          <w:sz w:val="28"/>
          <w:szCs w:val="28"/>
          <w:lang w:eastAsia="ru-RU"/>
        </w:rPr>
        <w:t>      </w:t>
      </w:r>
      <w:r w:rsidRPr="0005663D">
        <w:rPr>
          <w:rFonts w:ascii="Times New Roman" w:eastAsia="Times New Roman" w:hAnsi="Times New Roman" w:cs="Times New Roman"/>
          <w:i/>
          <w:iCs/>
          <w:color w:val="383838"/>
          <w:sz w:val="28"/>
          <w:szCs w:val="28"/>
          <w:lang w:eastAsia="ru-RU"/>
        </w:rPr>
        <w:t>настаивайте на том, чтобы с вами говорили честно и откровенно.</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i/>
          <w:iCs/>
          <w:color w:val="383838"/>
          <w:sz w:val="28"/>
          <w:szCs w:val="28"/>
          <w:lang w:eastAsia="ru-RU"/>
        </w:rPr>
        <w:t>4.</w:t>
      </w:r>
      <w:r w:rsidRPr="0005663D">
        <w:rPr>
          <w:rFonts w:ascii="Times New Roman" w:eastAsia="Times New Roman" w:hAnsi="Times New Roman" w:cs="Times New Roman"/>
          <w:color w:val="383838"/>
          <w:sz w:val="28"/>
          <w:szCs w:val="28"/>
          <w:lang w:eastAsia="ru-RU"/>
        </w:rPr>
        <w:t>      </w:t>
      </w:r>
      <w:r w:rsidRPr="0005663D">
        <w:rPr>
          <w:rFonts w:ascii="Times New Roman" w:eastAsia="Times New Roman" w:hAnsi="Times New Roman" w:cs="Times New Roman"/>
          <w:i/>
          <w:iCs/>
          <w:color w:val="383838"/>
          <w:sz w:val="28"/>
          <w:szCs w:val="28"/>
          <w:lang w:eastAsia="ru-RU"/>
        </w:rPr>
        <w:t>попросите объяснить, почему вас просят сделать то, чего вы делать не хотите.</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i/>
          <w:iCs/>
          <w:color w:val="383838"/>
          <w:sz w:val="28"/>
          <w:szCs w:val="28"/>
          <w:lang w:eastAsia="ru-RU"/>
        </w:rPr>
        <w:t>5.</w:t>
      </w:r>
      <w:r w:rsidRPr="0005663D">
        <w:rPr>
          <w:rFonts w:ascii="Times New Roman" w:eastAsia="Times New Roman" w:hAnsi="Times New Roman" w:cs="Times New Roman"/>
          <w:color w:val="383838"/>
          <w:sz w:val="28"/>
          <w:szCs w:val="28"/>
          <w:lang w:eastAsia="ru-RU"/>
        </w:rPr>
        <w:t>      </w:t>
      </w:r>
      <w:r w:rsidRPr="0005663D">
        <w:rPr>
          <w:rFonts w:ascii="Times New Roman" w:eastAsia="Times New Roman" w:hAnsi="Times New Roman" w:cs="Times New Roman"/>
          <w:i/>
          <w:iCs/>
          <w:color w:val="383838"/>
          <w:sz w:val="28"/>
          <w:szCs w:val="28"/>
          <w:lang w:eastAsia="ru-RU"/>
        </w:rPr>
        <w:t xml:space="preserve">смотрите на человека, с которым говорите. Наблюдайте, есть ли в его </w:t>
      </w:r>
      <w:proofErr w:type="gramStart"/>
      <w:r w:rsidRPr="0005663D">
        <w:rPr>
          <w:rFonts w:ascii="Times New Roman" w:eastAsia="Times New Roman" w:hAnsi="Times New Roman" w:cs="Times New Roman"/>
          <w:i/>
          <w:iCs/>
          <w:color w:val="383838"/>
          <w:sz w:val="28"/>
          <w:szCs w:val="28"/>
          <w:lang w:eastAsia="ru-RU"/>
        </w:rPr>
        <w:t>поведении</w:t>
      </w:r>
      <w:proofErr w:type="gramEnd"/>
      <w:r w:rsidRPr="0005663D">
        <w:rPr>
          <w:rFonts w:ascii="Times New Roman" w:eastAsia="Times New Roman" w:hAnsi="Times New Roman" w:cs="Times New Roman"/>
          <w:i/>
          <w:iCs/>
          <w:color w:val="383838"/>
          <w:sz w:val="28"/>
          <w:szCs w:val="28"/>
          <w:lang w:eastAsia="ru-RU"/>
        </w:rPr>
        <w:t xml:space="preserve"> какие – либо признаки неуверенности к себе. Следите за его позой, жестами, мимикой </w:t>
      </w:r>
      <w:proofErr w:type="gramStart"/>
      <w:r w:rsidRPr="0005663D">
        <w:rPr>
          <w:rFonts w:ascii="Times New Roman" w:eastAsia="Times New Roman" w:hAnsi="Times New Roman" w:cs="Times New Roman"/>
          <w:i/>
          <w:iCs/>
          <w:color w:val="383838"/>
          <w:sz w:val="28"/>
          <w:szCs w:val="28"/>
          <w:lang w:eastAsia="ru-RU"/>
        </w:rPr>
        <w:t xml:space="preserve">( </w:t>
      </w:r>
      <w:proofErr w:type="gramEnd"/>
      <w:r w:rsidRPr="0005663D">
        <w:rPr>
          <w:rFonts w:ascii="Times New Roman" w:eastAsia="Times New Roman" w:hAnsi="Times New Roman" w:cs="Times New Roman"/>
          <w:i/>
          <w:iCs/>
          <w:color w:val="383838"/>
          <w:sz w:val="28"/>
          <w:szCs w:val="28"/>
          <w:lang w:eastAsia="ru-RU"/>
        </w:rPr>
        <w:t>дрожащие руки, бегающие глаза, дрожащий голос и т.д.).</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i/>
          <w:iCs/>
          <w:color w:val="383838"/>
          <w:sz w:val="28"/>
          <w:szCs w:val="28"/>
          <w:lang w:eastAsia="ru-RU"/>
        </w:rPr>
        <w:t>6.</w:t>
      </w:r>
      <w:r w:rsidRPr="0005663D">
        <w:rPr>
          <w:rFonts w:ascii="Times New Roman" w:eastAsia="Times New Roman" w:hAnsi="Times New Roman" w:cs="Times New Roman"/>
          <w:color w:val="383838"/>
          <w:sz w:val="28"/>
          <w:szCs w:val="28"/>
          <w:lang w:eastAsia="ru-RU"/>
        </w:rPr>
        <w:t>      </w:t>
      </w:r>
      <w:r w:rsidRPr="0005663D">
        <w:rPr>
          <w:rFonts w:ascii="Times New Roman" w:eastAsia="Times New Roman" w:hAnsi="Times New Roman" w:cs="Times New Roman"/>
          <w:i/>
          <w:iCs/>
          <w:color w:val="383838"/>
          <w:sz w:val="28"/>
          <w:szCs w:val="28"/>
          <w:lang w:eastAsia="ru-RU"/>
        </w:rPr>
        <w:t>не оскорбляйте и  не будьте агрессивными.</w:t>
      </w:r>
      <w:r w:rsidRPr="0005663D">
        <w:rPr>
          <w:rFonts w:ascii="Times New Roman" w:eastAsia="Times New Roman" w:hAnsi="Times New Roman" w:cs="Times New Roman"/>
          <w:b/>
          <w:bCs/>
          <w:i/>
          <w:iCs/>
          <w:color w:val="383838"/>
          <w:sz w:val="28"/>
          <w:szCs w:val="28"/>
          <w:lang w:eastAsia="ru-RU"/>
        </w:rPr>
        <w:t> </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383838"/>
          <w:sz w:val="28"/>
          <w:szCs w:val="28"/>
          <w:lang w:eastAsia="ru-RU"/>
        </w:rPr>
        <w:t>5.Работа в группах</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Объедините участников в группы по 2 человека. Раздайте каждой паре карточки с ситуацией «просьба».</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Предложите прочитать ситуацию, </w:t>
      </w:r>
      <w:proofErr w:type="gramStart"/>
      <w:r w:rsidRPr="0005663D">
        <w:rPr>
          <w:rFonts w:ascii="Times New Roman" w:eastAsia="Times New Roman" w:hAnsi="Times New Roman" w:cs="Times New Roman"/>
          <w:color w:val="383838"/>
          <w:sz w:val="28"/>
          <w:szCs w:val="28"/>
          <w:lang w:eastAsia="ru-RU"/>
        </w:rPr>
        <w:t>и</w:t>
      </w:r>
      <w:proofErr w:type="gramEnd"/>
      <w:r w:rsidRPr="0005663D">
        <w:rPr>
          <w:rFonts w:ascii="Times New Roman" w:eastAsia="Times New Roman" w:hAnsi="Times New Roman" w:cs="Times New Roman"/>
          <w:color w:val="383838"/>
          <w:sz w:val="28"/>
          <w:szCs w:val="28"/>
          <w:lang w:eastAsia="ru-RU"/>
        </w:rPr>
        <w:t xml:space="preserve"> используя один из способов отказа, разыграйте сценку, в которой герой отказывается выполнить просьбу. Скажите, что при подготовке сценки они должны использовать « Правила уверенного отказа».</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i/>
          <w:iCs/>
          <w:color w:val="383838"/>
          <w:sz w:val="28"/>
          <w:szCs w:val="28"/>
          <w:lang w:eastAsia="ru-RU"/>
        </w:rPr>
        <w:t>6.1.Ситуация « Просьба».</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Сергей шел по улице. Вдруг его кто-то окликнул.  Он оглянулся и увидел хорошо одетого, солидного мужчину, стоящего около дорогой иномарки. Сергей остановился и подошел к нему. Мужчина попросил юношу отнести и передать какую – то коробку в офис, находящийся в доме напротив. Сергей стал отказываться, тогда мужчина стал его уговаривать. Сначала он предложил ему за услуги деньги, потом стал нервно объяснять, почему он сам не может ее отнести. Когда он разговаривал с Сергеем, он старался не смотреть ему в глаза.</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383838"/>
          <w:sz w:val="28"/>
          <w:szCs w:val="28"/>
          <w:lang w:eastAsia="ru-RU"/>
        </w:rPr>
        <w:t>Способы отказа.</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383838"/>
          <w:sz w:val="28"/>
          <w:szCs w:val="28"/>
          <w:lang w:eastAsia="ru-RU"/>
        </w:rPr>
        <w:t>Нет, не могу.</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383838"/>
          <w:sz w:val="28"/>
          <w:szCs w:val="28"/>
          <w:lang w:eastAsia="ru-RU"/>
        </w:rPr>
        <w:t>Нет, нет, и еще раз нет.</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383838"/>
          <w:sz w:val="28"/>
          <w:szCs w:val="28"/>
          <w:lang w:eastAsia="ru-RU"/>
        </w:rPr>
        <w:t>Нет, мне сейчас некогда.</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383838"/>
          <w:sz w:val="28"/>
          <w:szCs w:val="28"/>
          <w:lang w:eastAsia="ru-RU"/>
        </w:rPr>
        <w:t>Нет, спасибо, мне не нужны деньги.</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383838"/>
          <w:sz w:val="28"/>
          <w:szCs w:val="28"/>
          <w:lang w:eastAsia="ru-RU"/>
        </w:rPr>
        <w:t>Скажите « нет» и уйдите, не объясняя причины.</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Пригласите добровольцев показать сценки. Проведите обсуждение и поблагодарите. Скажите, что брать у незнакомых людей вещи опасно.</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lastRenderedPageBreak/>
        <w:t>Сделайте вывод, что знание и умение применять приемы уверенного отказа помогают человеку не поддаваться давлению и оставаться в безопасности, не обижая других.</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Скажите, что не всегда в жизни бывает достаточно просто сказать « нет», когда принуждают выпить или закурить. Предложите игру, в которой участники </w:t>
      </w:r>
      <w:proofErr w:type="spellStart"/>
      <w:r w:rsidRPr="0005663D">
        <w:rPr>
          <w:rFonts w:ascii="Times New Roman" w:eastAsia="Times New Roman" w:hAnsi="Times New Roman" w:cs="Times New Roman"/>
          <w:color w:val="383838"/>
          <w:sz w:val="28"/>
          <w:szCs w:val="28"/>
          <w:lang w:eastAsia="ru-RU"/>
        </w:rPr>
        <w:t>потренеруют</w:t>
      </w:r>
      <w:proofErr w:type="spellEnd"/>
      <w:r w:rsidRPr="0005663D">
        <w:rPr>
          <w:rFonts w:ascii="Times New Roman" w:eastAsia="Times New Roman" w:hAnsi="Times New Roman" w:cs="Times New Roman"/>
          <w:color w:val="383838"/>
          <w:sz w:val="28"/>
          <w:szCs w:val="28"/>
          <w:lang w:eastAsia="ru-RU"/>
        </w:rPr>
        <w:t xml:space="preserve"> способы, помогающие избегать давления и оставаться востребованными, продолжать дружить и весело проводить время.</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i/>
          <w:iCs/>
          <w:color w:val="383838"/>
          <w:sz w:val="28"/>
          <w:szCs w:val="28"/>
          <w:lang w:eastAsia="ru-RU"/>
        </w:rPr>
        <w:t>6.2.Ролевая игра.</w:t>
      </w:r>
      <w:r w:rsidRPr="0005663D">
        <w:rPr>
          <w:rFonts w:ascii="Times New Roman" w:eastAsia="Times New Roman" w:hAnsi="Times New Roman" w:cs="Times New Roman"/>
          <w:color w:val="383838"/>
          <w:sz w:val="28"/>
          <w:szCs w:val="28"/>
          <w:lang w:eastAsia="ru-RU"/>
        </w:rPr>
        <w:t> Объедините участников в 4 группы. Раздайте каждой группе карточки с приемами предложения ПАВ и со способами отказа. Каждый участник группы по очереди вытягивает карточки с одним из приемов, читает его вслух. Затем предлагает соседу справа</w:t>
      </w:r>
      <w:proofErr w:type="gramStart"/>
      <w:r w:rsidRPr="0005663D">
        <w:rPr>
          <w:rFonts w:ascii="Times New Roman" w:eastAsia="Times New Roman" w:hAnsi="Times New Roman" w:cs="Times New Roman"/>
          <w:color w:val="383838"/>
          <w:sz w:val="28"/>
          <w:szCs w:val="28"/>
          <w:lang w:eastAsia="ru-RU"/>
        </w:rPr>
        <w:t xml:space="preserve"> ,</w:t>
      </w:r>
      <w:proofErr w:type="gramEnd"/>
      <w:r w:rsidRPr="0005663D">
        <w:rPr>
          <w:rFonts w:ascii="Times New Roman" w:eastAsia="Times New Roman" w:hAnsi="Times New Roman" w:cs="Times New Roman"/>
          <w:color w:val="383838"/>
          <w:sz w:val="28"/>
          <w:szCs w:val="28"/>
          <w:lang w:eastAsia="ru-RU"/>
        </w:rPr>
        <w:t xml:space="preserve"> прочитать ответ. Каждому приему предложения ПАВ соответствует два  ответа с отказом.</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Примеры предложения ПАВ и способы отказа:</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Привет! Присоединяйся к нашей компании. У нас есть кое – что выпить.</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w:t>
      </w:r>
      <w:r w:rsidRPr="0005663D">
        <w:rPr>
          <w:rFonts w:ascii="Times New Roman" w:eastAsia="Times New Roman" w:hAnsi="Times New Roman" w:cs="Times New Roman"/>
          <w:i/>
          <w:iCs/>
          <w:color w:val="383838"/>
          <w:sz w:val="28"/>
          <w:szCs w:val="28"/>
          <w:lang w:eastAsia="ru-RU"/>
        </w:rPr>
        <w:t>Да ну! Сейчас по телевизору начинается классный фильм, пойдем лучше посмотрим;</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i/>
          <w:iCs/>
          <w:color w:val="383838"/>
          <w:sz w:val="28"/>
          <w:szCs w:val="28"/>
          <w:lang w:eastAsia="ru-RU"/>
        </w:rPr>
        <w:t>Нет, спасибо, мне сейчас нужно идти на тренировку (на встречу, на занятия).</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 xml:space="preserve">Давай покурим. Чего ты боишься? Сейчас только младенцы не курят. Ты что </w:t>
      </w:r>
      <w:proofErr w:type="gramStart"/>
      <w:r w:rsidRPr="0005663D">
        <w:rPr>
          <w:rFonts w:ascii="Times New Roman" w:eastAsia="Times New Roman" w:hAnsi="Times New Roman" w:cs="Times New Roman"/>
          <w:color w:val="383838"/>
          <w:sz w:val="28"/>
          <w:szCs w:val="28"/>
          <w:lang w:eastAsia="ru-RU"/>
        </w:rPr>
        <w:t>салага</w:t>
      </w:r>
      <w:proofErr w:type="gramEnd"/>
      <w:r w:rsidRPr="0005663D">
        <w:rPr>
          <w:rFonts w:ascii="Times New Roman" w:eastAsia="Times New Roman" w:hAnsi="Times New Roman" w:cs="Times New Roman"/>
          <w:color w:val="383838"/>
          <w:sz w:val="28"/>
          <w:szCs w:val="28"/>
          <w:lang w:eastAsia="ru-RU"/>
        </w:rPr>
        <w:t>?</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i/>
          <w:iCs/>
          <w:color w:val="383838"/>
          <w:sz w:val="28"/>
          <w:szCs w:val="28"/>
          <w:lang w:eastAsia="ru-RU"/>
        </w:rPr>
        <w:t>Нет, не хочу. Кстати, большинство людей как раз не курят;</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i/>
          <w:iCs/>
          <w:color w:val="383838"/>
          <w:sz w:val="28"/>
          <w:szCs w:val="28"/>
          <w:lang w:eastAsia="ru-RU"/>
        </w:rPr>
        <w:t>Нет, спасибо. Мне совсем не нравится  запах табака. Меня от него просто тошнит.</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Пойдем со мной в гости. Ребята обещали принести наркотики. В жизни надо попробовать все. Не упрямься.</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i/>
          <w:iCs/>
          <w:color w:val="383838"/>
          <w:sz w:val="28"/>
          <w:szCs w:val="28"/>
          <w:lang w:eastAsia="ru-RU"/>
        </w:rPr>
        <w:t>Нет, это не по мне. Плохое место. Я не хочу, чтобы обо мне говорили</w:t>
      </w:r>
      <w:proofErr w:type="gramStart"/>
      <w:r w:rsidRPr="0005663D">
        <w:rPr>
          <w:rFonts w:ascii="Times New Roman" w:eastAsia="Times New Roman" w:hAnsi="Times New Roman" w:cs="Times New Roman"/>
          <w:i/>
          <w:iCs/>
          <w:color w:val="383838"/>
          <w:sz w:val="28"/>
          <w:szCs w:val="28"/>
          <w:lang w:eastAsia="ru-RU"/>
        </w:rPr>
        <w:t xml:space="preserve"> ,</w:t>
      </w:r>
      <w:proofErr w:type="gramEnd"/>
      <w:r w:rsidRPr="0005663D">
        <w:rPr>
          <w:rFonts w:ascii="Times New Roman" w:eastAsia="Times New Roman" w:hAnsi="Times New Roman" w:cs="Times New Roman"/>
          <w:i/>
          <w:iCs/>
          <w:color w:val="383838"/>
          <w:sz w:val="28"/>
          <w:szCs w:val="28"/>
          <w:lang w:eastAsia="ru-RU"/>
        </w:rPr>
        <w:t xml:space="preserve"> что я наркоман;</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i/>
          <w:iCs/>
          <w:color w:val="383838"/>
          <w:sz w:val="28"/>
          <w:szCs w:val="28"/>
          <w:lang w:eastAsia="ru-RU"/>
        </w:rPr>
        <w:t>Ты шутишь! Такие эксперименты всегда заканчиваются плохо. Я хочу оставаться здоровым.</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Хочешь выпить?</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i/>
          <w:iCs/>
          <w:color w:val="383838"/>
          <w:sz w:val="28"/>
          <w:szCs w:val="28"/>
          <w:lang w:eastAsia="ru-RU"/>
        </w:rPr>
        <w:t xml:space="preserve">Нет, спасибо, от вина люди перестают </w:t>
      </w:r>
      <w:proofErr w:type="gramStart"/>
      <w:r w:rsidRPr="0005663D">
        <w:rPr>
          <w:rFonts w:ascii="Times New Roman" w:eastAsia="Times New Roman" w:hAnsi="Times New Roman" w:cs="Times New Roman"/>
          <w:i/>
          <w:iCs/>
          <w:color w:val="383838"/>
          <w:sz w:val="28"/>
          <w:szCs w:val="28"/>
          <w:lang w:eastAsia="ru-RU"/>
        </w:rPr>
        <w:t>соображать</w:t>
      </w:r>
      <w:proofErr w:type="gramEnd"/>
      <w:r w:rsidRPr="0005663D">
        <w:rPr>
          <w:rFonts w:ascii="Times New Roman" w:eastAsia="Times New Roman" w:hAnsi="Times New Roman" w:cs="Times New Roman"/>
          <w:i/>
          <w:iCs/>
          <w:color w:val="383838"/>
          <w:sz w:val="28"/>
          <w:szCs w:val="28"/>
          <w:lang w:eastAsia="ru-RU"/>
        </w:rPr>
        <w:t xml:space="preserve"> и совершают глупые поступки;</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i/>
          <w:iCs/>
          <w:color w:val="383838"/>
          <w:sz w:val="28"/>
          <w:szCs w:val="28"/>
          <w:lang w:eastAsia="ru-RU"/>
        </w:rPr>
        <w:t>Нет, спасибо, от вина у меня болит голова.</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Предложите группам продемонстрировать понравившиеся способы отказа от предложения ПАВ. Поблагодарите их за  представление.</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Важно довести до участников понимания того, что давление пить, курить, употреблять наркотики может быть преодолено с использованием навыков неагрессивного отказа, которые помогут отстаивать свои интересы и права, открыто и честно выражать свои чувства, не нарушая прав и интересов других людей.</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Подведите итог занятию, обратив внимание, что отказ от употребления табака, алкоголя и наркотиков сохранит их здоровье.</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383838"/>
          <w:sz w:val="28"/>
          <w:szCs w:val="28"/>
          <w:lang w:eastAsia="ru-RU"/>
        </w:rPr>
        <w:t>7.Энергизатор</w:t>
      </w:r>
      <w:r w:rsidRPr="0005663D">
        <w:rPr>
          <w:rFonts w:ascii="Times New Roman" w:eastAsia="Times New Roman" w:hAnsi="Times New Roman" w:cs="Times New Roman"/>
          <w:color w:val="383838"/>
          <w:sz w:val="28"/>
          <w:szCs w:val="28"/>
          <w:lang w:eastAsia="ru-RU"/>
        </w:rPr>
        <w:t> « Подарок».</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lastRenderedPageBreak/>
        <w:t>Участники стоят в кругу. Каждый по очереди передает соседу, стоящему справа свой подарок, который он показывает с помощью жестов. Остальные должны угадать, какой подарок был преподнесен. Повторяться нельзя.</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383838"/>
          <w:sz w:val="28"/>
          <w:szCs w:val="28"/>
          <w:lang w:eastAsia="ru-RU"/>
        </w:rPr>
        <w:t>8.Вывод</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383838"/>
          <w:sz w:val="28"/>
          <w:szCs w:val="28"/>
          <w:lang w:eastAsia="ru-RU"/>
        </w:rPr>
        <w:t>Существует много эффективных способов говорить « НЕТ».</w:t>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br/>
      </w:r>
    </w:p>
    <w:p w:rsidR="00A22F3F" w:rsidRPr="0005663D" w:rsidRDefault="00A22F3F" w:rsidP="00A22F3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br/>
      </w:r>
    </w:p>
    <w:p w:rsidR="003B4807" w:rsidRDefault="00A22F3F" w:rsidP="00A22F3F">
      <w:r w:rsidRPr="0005663D">
        <w:rPr>
          <w:rFonts w:ascii="Times New Roman" w:eastAsia="Times New Roman" w:hAnsi="Times New Roman" w:cs="Times New Roman"/>
          <w:color w:val="000000"/>
          <w:sz w:val="28"/>
          <w:szCs w:val="28"/>
          <w:lang w:eastAsia="ru-RU"/>
        </w:rPr>
        <w:br/>
      </w:r>
    </w:p>
    <w:sectPr w:rsidR="003B4807" w:rsidSect="003B48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22F3F"/>
    <w:rsid w:val="003B4807"/>
    <w:rsid w:val="00A22F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F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2053</Words>
  <Characters>11707</Characters>
  <Application>Microsoft Office Word</Application>
  <DocSecurity>0</DocSecurity>
  <Lines>97</Lines>
  <Paragraphs>27</Paragraphs>
  <ScaleCrop>false</ScaleCrop>
  <Company/>
  <LinksUpToDate>false</LinksUpToDate>
  <CharactersWithSpaces>13733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2020-02-08T05:14:00Z</dcterms:created>
  <dcterms:modified xsi:type="dcterms:W3CDTF">2020-02-08T05:14:00Z</dcterms:modified>
</cp:coreProperties>
</file>