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076826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58a8b50-bc87-4dce-ba15-54688bfa7451"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a4973ee1-7119-49dd-ab64-b9ca30404961" w:id="2"/>
      <w:r>
        <w:rPr>
          <w:rFonts w:ascii="Times New Roman" w:hAnsi="Times New Roman"/>
          <w:b/>
          <w:i w:val="false"/>
          <w:color w:val="000000"/>
          <w:sz w:val="28"/>
        </w:rPr>
        <w:t>МКУ "Комитет по образованию Новониколаевского района"</w:t>
      </w:r>
      <w:bookmarkEnd w:id="2"/>
    </w:p>
    <w:p>
      <w:pPr>
        <w:spacing w:before="0" w:after="0" w:line="408"/>
        <w:ind w:left="120"/>
        <w:jc w:val="center"/>
      </w:pPr>
      <w:r>
        <w:rPr>
          <w:rFonts w:ascii="Times New Roman" w:hAnsi="Times New Roman"/>
          <w:b/>
          <w:i w:val="false"/>
          <w:color w:val="000000"/>
          <w:sz w:val="28"/>
        </w:rPr>
        <w:t>МКОО "Куликовская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Старший методист</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Филипова Е.А.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19</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Перегудова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7720925)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e4163ab-ce05-47cb-a8af-92a1d51c1d1b" w:id="3"/>
      <w:r>
        <w:rPr>
          <w:rFonts w:ascii="Times New Roman" w:hAnsi="Times New Roman"/>
          <w:b/>
          <w:i w:val="false"/>
          <w:color w:val="000000"/>
          <w:sz w:val="28"/>
        </w:rPr>
        <w:t>х.Куликовский</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2025</w:t>
      </w:r>
      <w:bookmarkEnd w:id="4"/>
    </w:p>
    <w:p>
      <w:pPr>
        <w:spacing w:before="0" w:after="0"/>
        <w:ind w:left="120"/>
        <w:jc w:val="left"/>
      </w:pPr>
    </w:p>
    <w:bookmarkStart w:name="block-60768266" w:id="5"/>
    <w:p>
      <w:pPr>
        <w:sectPr>
          <w:pgSz w:w="11906" w:h="16383" w:orient="portrait"/>
        </w:sectPr>
      </w:pPr>
    </w:p>
    <w:bookmarkEnd w:id="5"/>
    <w:bookmarkEnd w:id="0"/>
    <w:bookmarkStart w:name="block-60768267"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60768267" w:id="8"/>
    <w:p>
      <w:pPr>
        <w:sectPr>
          <w:pgSz w:w="11906" w:h="16383" w:orient="portrait"/>
        </w:sectPr>
      </w:pPr>
    </w:p>
    <w:bookmarkEnd w:id="8"/>
    <w:bookmarkEnd w:id="6"/>
    <w:bookmarkStart w:name="block-6076826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60768269" w:id="11"/>
    <w:p>
      <w:pPr>
        <w:sectPr>
          <w:pgSz w:w="11906" w:h="16383" w:orient="portrait"/>
        </w:sectPr>
      </w:pPr>
    </w:p>
    <w:bookmarkEnd w:id="11"/>
    <w:bookmarkEnd w:id="9"/>
    <w:bookmarkStart w:name="block-60768268" w:id="12"/>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60768268" w:id="13"/>
    <w:p>
      <w:pPr>
        <w:sectPr>
          <w:pgSz w:w="11906" w:h="16383" w:orient="portrait"/>
        </w:sectPr>
      </w:pPr>
    </w:p>
    <w:bookmarkEnd w:id="13"/>
    <w:bookmarkEnd w:id="12"/>
    <w:bookmarkStart w:name="block-60768270"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60768270" w:id="15"/>
    <w:p>
      <w:pPr>
        <w:sectPr>
          <w:pgSz w:w="16383" w:h="11906" w:orient="landscape"/>
        </w:sectPr>
      </w:pPr>
    </w:p>
    <w:bookmarkEnd w:id="15"/>
    <w:bookmarkEnd w:id="14"/>
    <w:bookmarkStart w:name="block-60768265"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https://m.edsoo.ru/863cf7e2</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https://m.edsoo.ru/863cfd3c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https://m.edsoo.ru/863d064c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https://m.edsoo.ru/863d0de0</w:t>
              </w:r>
            </w:hyperlink>
          </w:p>
        </w:tc>
      </w:tr>
      <w:tr>
        <w:trPr>
          <w:trHeight w:val="24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https://m.edsoo.ru/863d1402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9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https://m.edsoo.ru/863d21c2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 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2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https://m.edsoo.ru/863d3cca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https://m.edsoo.ru/863d34d2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https://m.edsoo.ru/863d449a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https://m.edsoo.ru/863d512e</w:t>
              </w:r>
            </w:hyperlink>
          </w:p>
        </w:tc>
      </w:tr>
      <w:tr>
        <w:trPr>
          <w:trHeight w:val="19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https://m.edsoo.ru/863d5282</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https://m.edsoo.ru/863d61e6</w:t>
              </w:r>
            </w:hyperlink>
          </w:p>
        </w:tc>
      </w:tr>
      <w:tr>
        <w:trPr>
          <w:trHeight w:val="29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https://m.edsoo.ru/863d61e6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https://m.edsoo.ru/863d67ea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https://m.edsoo.ru/863d6f88</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https://m.edsoo.ru/863d70e6</w:t>
              </w:r>
            </w:hyperlink>
          </w:p>
        </w:tc>
      </w:tr>
      <w:tr>
        <w:trPr>
          <w:trHeight w:val="20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https://m.edsoo.ru/863d7d98</w:t>
              </w:r>
            </w:hyperlink>
          </w:p>
        </w:tc>
      </w:tr>
      <w:tr>
        <w:trPr>
          <w:trHeight w:val="24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https://m.edsoo.ru/863d809a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https://m.edsoo.ru/863d93b4</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https://m.edsoo.ru/863d9526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https://m.edsoo.ru/863da070</w:t>
              </w:r>
            </w:hyperlink>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https://m.edsoo.ru/863d9efe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https://m.edsoo.ru/863dab7e</w:t>
              </w:r>
            </w:hyperlink>
          </w:p>
        </w:tc>
      </w:tr>
      <w:tr>
        <w:trPr>
          <w:trHeight w:val="19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https://m.edsoo.ru/863dae44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https://m.edsoo.ru/863dbcc2</w:t>
              </w:r>
            </w:hyperlink>
          </w:p>
        </w:tc>
      </w:tr>
      <w:tr>
        <w:trPr>
          <w:trHeight w:val="21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https://m.edsoo.ru/863dbef2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https://m.edsoo.ru/863dd374</w:t>
              </w:r>
            </w:hyperlink>
          </w:p>
        </w:tc>
      </w:tr>
      <w:tr>
        <w:trPr>
          <w:trHeight w:val="16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https://m.edsoo.ru/863dd4e6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https://m.edsoo.ru/863dd8ba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https://m.edsoo.ru/863dec7e</w:t>
              </w:r>
            </w:hyperlink>
          </w:p>
        </w:tc>
      </w:tr>
      <w:tr>
        <w:trPr>
          <w:trHeight w:val="14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https://m.edsoo.ru/863dff0c</w:t>
              </w:r>
            </w:hyperlink>
          </w:p>
        </w:tc>
      </w:tr>
      <w:tr>
        <w:trPr>
          <w:trHeight w:val="22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https://m.edsoo.ru/863e098e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https://m.edsoo.ru/863e15f0</w:t>
              </w:r>
            </w:hyperlink>
          </w:p>
        </w:tc>
      </w:tr>
      <w:tr>
        <w:trPr>
          <w:trHeight w:val="8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https://m.edsoo.ru/863e182a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https://m.edsoo.ru/863e231a</w:t>
              </w:r>
            </w:hyperlink>
          </w:p>
        </w:tc>
      </w:tr>
      <w:tr>
        <w:trPr>
          <w:trHeight w:val="19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https://m.edsoo.ru/863e2aae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https://m.edsoo.ru/863e3666</w:t>
              </w:r>
            </w:hyperlink>
          </w:p>
        </w:tc>
      </w:tr>
      <w:tr>
        <w:trPr>
          <w:trHeight w:val="28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https://m.edsoo.ru/863e38a0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https://m.edsoo.ru/863e41ba</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https://m.edsoo.ru/863e4084</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https://m.edsoo.ru/863e4da4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https://m.edsoo.ru/863e588a</w:t>
              </w:r>
            </w:hyperlink>
          </w:p>
        </w:tc>
      </w:tr>
      <w:tr>
        <w:trPr>
          <w:trHeight w:val="27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https://m.edsoo.ru/863e5ac4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0768265" w:id="17"/>
    <w:p>
      <w:pPr>
        <w:sectPr>
          <w:pgSz w:w="16383" w:h="11906" w:orient="landscape"/>
        </w:sectPr>
      </w:pPr>
    </w:p>
    <w:bookmarkEnd w:id="17"/>
    <w:bookmarkEnd w:id="16"/>
    <w:bookmarkStart w:name="block-60768271" w:id="18"/>
    <w:p>
      <w:pPr>
        <w:spacing w:before="199" w:after="199" w:line="336"/>
        <w:ind w:left="120"/>
        <w:jc w:val="both"/>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both"/>
      </w:pPr>
    </w:p>
    <w:p>
      <w:pPr>
        <w:spacing w:before="199" w:after="199" w:line="336"/>
        <w:ind w:left="120"/>
        <w:jc w:val="both"/>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5"/>
        <w:gridCol w:w="10735"/>
      </w:tblGrid>
      <w:tr>
        <w:trPr>
          <w:trHeight w:val="795" w:hRule="atLeast"/>
          <w:trHeight w:val="144" w:hRule="atLeast"/>
        </w:trPr>
        <w:tc>
          <w:tcPr>
            <w:tcW w:w="197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rHeight w:val="12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rHeight w:val="282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rHeight w:val="234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понятие о среде обитания (водной, наземно-воздушной, почвенной, внутриорганизменной), условиях среды обитания</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отличительные признаки природных и искусственных сообществ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биологии в практической деятельности человека</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trPr>
          <w:trHeight w:val="222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лупой, световым и цифровым микроскопами при рассматривании биологических объектов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0"/>
        <w:gridCol w:w="10910"/>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0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ботанику как биологическую науку, её разделы и связи с другими науками и техникой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rHeight w:val="234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rHeight w:val="124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растительные ткани и органы растений между собой</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растения и их части по разным основаниям</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полученные знания для выращивания и размножения культурных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rHeight w:val="175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1"/>
        <w:gridCol w:w="10909"/>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Систематика растений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rHeight w:val="282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покрытосеменных, или цветковых, семейств двудольных и однодольных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существенные признаки строения и жизнедеятельности растений, бактерий, грибов, лишайников</w:t>
            </w:r>
          </w:p>
        </w:tc>
      </w:tr>
      <w:tr>
        <w:trPr>
          <w:trHeight w:val="124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усложнение организации растений в ходе эволюции растительного мира на Земле</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черты приспособленности растений к среде обитания, значение экологических факторов для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91"/>
        <w:gridCol w:w="10669"/>
      </w:tblGrid>
      <w:tr>
        <w:trPr>
          <w:trHeight w:val="1185" w:hRule="atLeast"/>
          <w:trHeight w:val="144" w:hRule="atLeast"/>
        </w:trPr>
        <w:tc>
          <w:tcPr>
            <w:tcW w:w="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3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023" w:type="dxa"/>
            <w:tcBorders/>
            <w:tcMar>
              <w:top w:w="50" w:type="dxa"/>
              <w:left w:w="100" w:type="dxa"/>
            </w:tcMar>
            <w:vAlign w:val="center"/>
          </w:tcPr>
          <w:p>
            <w:pPr>
              <w:spacing w:before="0" w:after="0" w:line="336"/>
              <w:ind w:left="365"/>
              <w:jc w:val="center"/>
            </w:pPr>
          </w:p>
        </w:tc>
        <w:tc>
          <w:tcPr>
            <w:tcW w:w="11735" w:type="dxa"/>
            <w:tcBorders/>
            <w:tcMar>
              <w:top w:w="50" w:type="dxa"/>
              <w:left w:w="100" w:type="dxa"/>
            </w:tcMar>
            <w:vAlign w:val="center"/>
          </w:tcPr>
          <w:p>
            <w:pPr>
              <w:spacing w:before="0" w:after="0" w:line="336"/>
              <w:ind w:left="365"/>
              <w:jc w:val="center"/>
            </w:pP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Животный организм</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зоологию как биологическую науку, её разделы и связь с другими науками и техникой</w:t>
            </w:r>
          </w:p>
        </w:tc>
      </w:tr>
      <w:tr>
        <w:trPr>
          <w:trHeight w:val="187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rHeight w:val="328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животные ткани и органы животных между собой</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trPr>
          <w:trHeight w:val="175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членистоногих и хордовых; отрядов насекомых и млекопитающих</w:t>
            </w:r>
          </w:p>
        </w:tc>
      </w:tr>
      <w:tr>
        <w:trPr>
          <w:trHeight w:val="174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Сравнивать представителей отдельных систематических групп животных и делать выводы на основе сравнения</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Классифицировать животных на основании особенностей строения</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Описывать усложнение организации животных в ходе эволюции животного мира на Земле</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черты приспособленности животных к среде обитания, значение экологических факторов для животных</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взаимосвязи животных в природных сообществах, цепи питания</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взаимосвязи животных с растениями, грибами, лишайниками и бактериями в природных сообществах</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животных природных зон Земли, основные закономерности распространения животных по планете</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животных в природных сообществах</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Понимать причины и знать меры охраны животного мира Земли</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208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066"/>
        <w:gridCol w:w="10494"/>
      </w:tblGrid>
      <w:tr>
        <w:trPr>
          <w:trHeight w:val="1185" w:hRule="atLeast"/>
          <w:trHeight w:val="144" w:hRule="atLeast"/>
        </w:trPr>
        <w:tc>
          <w:tcPr>
            <w:tcW w:w="21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5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rHeight w:val="304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54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rHeight w:val="17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нейрогуморальную регуляцию процессов жизнедеятельности организма человека</w:t>
            </w:r>
          </w:p>
        </w:tc>
      </w:tr>
      <w:tr>
        <w:trPr>
          <w:trHeight w:val="234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rHeight w:val="270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bookmarkStart w:name="block-60768271" w:id="19"/>
    <w:p>
      <w:pPr>
        <w:sectPr>
          <w:pgSz w:w="11906" w:h="16383" w:orient="portrait"/>
        </w:sectPr>
      </w:pPr>
    </w:p>
    <w:bookmarkEnd w:id="19"/>
    <w:bookmarkEnd w:id="18"/>
    <w:bookmarkStart w:name="block-60768272" w:id="20"/>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199" w:after="120" w:line="336"/>
        <w:ind w:left="120"/>
        <w:jc w:val="left"/>
      </w:pPr>
    </w:p>
    <w:p>
      <w:pPr>
        <w:spacing w:before="199" w:after="120" w:line="336"/>
        <w:ind w:left="120"/>
        <w:jc w:val="left"/>
      </w:pPr>
      <w:r>
        <w:rPr>
          <w:rFonts w:ascii="Times New Roman" w:hAnsi="Times New Roman"/>
          <w:b/>
          <w:i w:val="false"/>
          <w:color w:val="000000"/>
          <w:sz w:val="28"/>
        </w:rPr>
        <w:t>5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4"/>
        <w:gridCol w:w="2648"/>
        <w:gridCol w:w="9138"/>
      </w:tblGrid>
      <w:tr>
        <w:trPr>
          <w:trHeight w:val="795" w:hRule="atLeast"/>
          <w:trHeight w:val="144" w:hRule="atLeast"/>
        </w:trPr>
        <w:tc>
          <w:tcPr>
            <w:tcW w:w="11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Биология – наука о живой природе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Методы изучения живой природы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 тела живой природы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об организме. Доядерные и ядерные организмы. Одноклеточные и многоклеточные организмы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trPr>
          <w:trHeight w:val="43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Клетки, ткани, органы, системы органов</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Бактерии и вирусы как формы жизни. Значение бактерий и вирусов в природе и в жизни человека</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и среда обитания</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Приспособления организмов к среде обитания. Сезонные изменения в жизни организмов</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Природные сообщества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Природные зоны Земли, их обитатели. Флора и фауна природных зон. Ландшафты: природные и культурные</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Живая природа и человек</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6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723"/>
        <w:gridCol w:w="2739"/>
        <w:gridCol w:w="9058"/>
      </w:tblGrid>
      <w:tr>
        <w:trPr>
          <w:trHeight w:val="1215" w:hRule="atLeast"/>
          <w:trHeight w:val="144" w:hRule="atLeast"/>
        </w:trPr>
        <w:tc>
          <w:tcPr>
            <w:tcW w:w="12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0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Ботаника – наука о растениях. Разделы ботаники. Связь ботаники с другими науками и техникой. Общие признаки растений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Органы и системы органов растений. Строение органов растительного организма, их роль и связь между собой</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Строение и жизнедеятельность растительного организма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Питание растения. </w:t>
            </w:r>
            <w:r>
              <w:rPr>
                <w:rFonts w:ascii="Times New Roman" w:hAnsi="Times New Roman"/>
                <w:b w:val="false"/>
                <w:i w:val="false"/>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rHeight w:val="331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Дыхание растения. </w:t>
            </w:r>
            <w:r>
              <w:rPr>
                <w:rFonts w:ascii="Times New Roman" w:hAnsi="Times New Roman"/>
                <w:b w:val="false"/>
                <w:i w:val="false"/>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trPr>
          <w:trHeight w:val="375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Транспорт веществ в растении. </w:t>
            </w:r>
            <w:r>
              <w:rPr>
                <w:rFonts w:ascii="Times New Roman" w:hAnsi="Times New Roman"/>
                <w:b w:val="false"/>
                <w:i w:val="false"/>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trPr>
          <w:trHeight w:val="375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trPr>
          <w:trHeight w:val="328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2.7</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Рост растения. </w:t>
            </w:r>
            <w:r>
              <w:rPr>
                <w:rFonts w:ascii="Times New Roman" w:hAnsi="Times New Roman"/>
                <w:b w:val="false"/>
                <w:i w:val="false"/>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2.8</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Размножение растения. </w:t>
            </w:r>
            <w:r>
              <w:rPr>
                <w:rFonts w:ascii="Times New Roman" w:hAnsi="Times New Roman"/>
                <w:b w:val="false"/>
                <w:i w:val="false"/>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2.9</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Развитие растения. </w:t>
            </w:r>
            <w:r>
              <w:rPr>
                <w:rFonts w:ascii="Times New Roman" w:hAnsi="Times New Roman"/>
                <w:b w:val="false"/>
                <w:i w:val="false"/>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7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5"/>
        <w:gridCol w:w="2646"/>
        <w:gridCol w:w="9139"/>
      </w:tblGrid>
      <w:tr>
        <w:trPr>
          <w:trHeight w:val="795" w:hRule="atLeast"/>
          <w:trHeight w:val="144" w:hRule="atLeast"/>
        </w:trPr>
        <w:tc>
          <w:tcPr>
            <w:tcW w:w="11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Систематические группы растений</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Классификация растений.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Низшие растения. Водоросли. </w:t>
            </w:r>
            <w:r>
              <w:rPr>
                <w:rFonts w:ascii="Times New Roman" w:hAnsi="Times New Roman"/>
                <w:b w:val="false"/>
                <w:i w:val="false"/>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споровые растения. Моховидные (Мхи). </w:t>
            </w:r>
            <w:r>
              <w:rPr>
                <w:rFonts w:ascii="Times New Roman" w:hAnsi="Times New Roman"/>
                <w:b w:val="false"/>
                <w:i w:val="false"/>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rHeight w:val="327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Плауновидные (Плауны). Хвощевидные (Хвощи), Папоротниковидные (Папоротники). </w:t>
            </w:r>
            <w:r>
              <w:rPr>
                <w:rFonts w:ascii="Times New Roman" w:hAnsi="Times New Roman"/>
                <w:b w:val="false"/>
                <w:i w:val="false"/>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семенные растения. Голосеменные. </w:t>
            </w:r>
            <w:r>
              <w:rPr>
                <w:rFonts w:ascii="Times New Roman" w:hAnsi="Times New Roman"/>
                <w:b w:val="false"/>
                <w:i w:val="false"/>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1.6</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Покрытосеменные (цветковые) растения. </w:t>
            </w:r>
            <w:r>
              <w:rPr>
                <w:rFonts w:ascii="Times New Roman" w:hAnsi="Times New Roman"/>
                <w:b w:val="false"/>
                <w:i w:val="false"/>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1.7</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Семейства покрытосеменных (цветковых) растений. </w:t>
            </w:r>
            <w:r>
              <w:rPr>
                <w:rFonts w:ascii="Times New Roman" w:hAnsi="Times New Roman"/>
                <w:b w:val="false"/>
                <w:i w:val="false"/>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Развитие растительного мира на Земле</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в природных сообществах</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trPr>
          <w:trHeight w:val="229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и человек</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Грибы. Лишайники. Бактерии</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trPr>
          <w:trHeight w:val="273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060"/>
        <w:gridCol w:w="3326"/>
        <w:gridCol w:w="8214"/>
      </w:tblGrid>
      <w:tr>
        <w:trPr>
          <w:trHeight w:val="795" w:hRule="atLeast"/>
          <w:trHeight w:val="144" w:hRule="atLeast"/>
        </w:trPr>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6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5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Животный организм</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Строение и жизнедеятельность организма животного</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Опора и движение животных. </w:t>
            </w:r>
            <w:r>
              <w:rPr>
                <w:rFonts w:ascii="Times New Roman" w:hAnsi="Times New Roman"/>
                <w:b w:val="false"/>
                <w:i w:val="false"/>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trPr>
          <w:trHeight w:val="364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Питание и пищеварение у животных. </w:t>
            </w:r>
            <w:r>
              <w:rPr>
                <w:rFonts w:ascii="Times New Roman" w:hAnsi="Times New Roman"/>
                <w:b w:val="false"/>
                <w:i w:val="false"/>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Дыхание животных. </w:t>
            </w:r>
            <w:r>
              <w:rPr>
                <w:rFonts w:ascii="Times New Roman" w:hAnsi="Times New Roman"/>
                <w:b w:val="false"/>
                <w:i w:val="false"/>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Транспорт веществ у животных. </w:t>
            </w:r>
            <w:r>
              <w:rPr>
                <w:rFonts w:ascii="Times New Roman" w:hAnsi="Times New Roman"/>
                <w:b w:val="false"/>
                <w:i w:val="false"/>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Выделение у животных. </w:t>
            </w:r>
            <w:r>
              <w:rPr>
                <w:rFonts w:ascii="Times New Roman" w:hAnsi="Times New Roman"/>
                <w:b w:val="false"/>
                <w:i w:val="false"/>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Покровы тела у животных. </w:t>
            </w:r>
            <w:r>
              <w:rPr>
                <w:rFonts w:ascii="Times New Roman" w:hAnsi="Times New Roman"/>
                <w:b w:val="false"/>
                <w:i w:val="false"/>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trPr>
          <w:trHeight w:val="78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Координация и регуляция жизнедеятельности у животных. </w:t>
            </w:r>
            <w:r>
              <w:rPr>
                <w:rFonts w:ascii="Times New Roman" w:hAnsi="Times New Roman"/>
                <w:b w:val="false"/>
                <w:i w:val="false"/>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Поведение животных. </w:t>
            </w:r>
            <w:r>
              <w:rPr>
                <w:rFonts w:ascii="Times New Roman" w:hAnsi="Times New Roman"/>
                <w:b w:val="false"/>
                <w:i w:val="false"/>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Размножение и развитие животных. </w:t>
            </w:r>
            <w:r>
              <w:rPr>
                <w:rFonts w:ascii="Times New Roman" w:hAnsi="Times New Roman"/>
                <w:b w:val="false"/>
                <w:i w:val="false"/>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Систематические группы животных</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Основные категории систематики животных. </w:t>
            </w:r>
            <w:r>
              <w:rPr>
                <w:rFonts w:ascii="Times New Roman" w:hAnsi="Times New Roman"/>
                <w:b w:val="false"/>
                <w:i w:val="false"/>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Одноклеточные животные – простейшие. </w:t>
            </w:r>
            <w:r>
              <w:rPr>
                <w:rFonts w:ascii="Times New Roman" w:hAnsi="Times New Roman"/>
                <w:b w:val="false"/>
                <w:i w:val="false"/>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Многоклеточные животные. Кишечнополостные. </w:t>
            </w:r>
            <w:r>
              <w:rPr>
                <w:rFonts w:ascii="Times New Roman" w:hAnsi="Times New Roman"/>
                <w:b w:val="false"/>
                <w:i w:val="false"/>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Плоские, круглые, кольчатые черви. </w:t>
            </w:r>
            <w:r>
              <w:rPr>
                <w:rFonts w:ascii="Times New Roman" w:hAnsi="Times New Roman"/>
                <w:b w:val="false"/>
                <w:i w:val="false"/>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rHeight w:val="228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Членистоногие. </w:t>
            </w:r>
            <w:r>
              <w:rPr>
                <w:rFonts w:ascii="Times New Roman" w:hAnsi="Times New Roman"/>
                <w:b w:val="false"/>
                <w:i w:val="false"/>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Ракообразные. </w:t>
            </w:r>
            <w:r>
              <w:rPr>
                <w:rFonts w:ascii="Times New Roman" w:hAnsi="Times New Roman"/>
                <w:b w:val="false"/>
                <w:i w:val="false"/>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b w:val="false"/>
                <w:i/>
                <w:color w:val="000000"/>
                <w:sz w:val="24"/>
              </w:rPr>
              <w:t xml:space="preserve">Паукообразные. </w:t>
            </w:r>
            <w:r>
              <w:rPr>
                <w:rFonts w:ascii="Times New Roman" w:hAnsi="Times New Roman"/>
                <w:b w:val="false"/>
                <w:i w:val="false"/>
                <w:color w:val="000000"/>
                <w:sz w:val="24"/>
              </w:rPr>
              <w:t xml:space="preserve">Особенности строения </w:t>
            </w:r>
            <w:r>
              <w:rPr>
                <w:rFonts w:ascii="Times New Roman" w:hAnsi="Times New Roman"/>
                <w:b w:val="false"/>
                <w:i w:val="false"/>
                <w:color w:val="000000"/>
                <w:sz w:val="24"/>
              </w:rPr>
              <w:t>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Насекомые. </w:t>
            </w:r>
            <w:r>
              <w:rPr>
                <w:rFonts w:ascii="Times New Roman" w:hAnsi="Times New Roman"/>
                <w:b w:val="false"/>
                <w:i w:val="false"/>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Моллюски. </w:t>
            </w:r>
            <w:r>
              <w:rPr>
                <w:rFonts w:ascii="Times New Roman" w:hAnsi="Times New Roman"/>
                <w:b w:val="false"/>
                <w:i w:val="false"/>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Хордовые. </w:t>
            </w:r>
            <w:r>
              <w:rPr>
                <w:rFonts w:ascii="Times New Roman" w:hAnsi="Times New Roman"/>
                <w:b w:val="false"/>
                <w:i w:val="false"/>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trPr>
          <w:trHeight w:val="429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3.10</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Рыбы. </w:t>
            </w:r>
            <w:r>
              <w:rPr>
                <w:rFonts w:ascii="Times New Roman" w:hAnsi="Times New Roman"/>
                <w:b w:val="false"/>
                <w:i w:val="false"/>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Земноводные. </w:t>
            </w:r>
            <w:r>
              <w:rPr>
                <w:rFonts w:ascii="Times New Roman" w:hAnsi="Times New Roman"/>
                <w:b w:val="false"/>
                <w:i w:val="false"/>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Пресмыкающиеся. </w:t>
            </w:r>
            <w:r>
              <w:rPr>
                <w:rFonts w:ascii="Times New Roman" w:hAnsi="Times New Roman"/>
                <w:b w:val="false"/>
                <w:i w:val="false"/>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Птицы. </w:t>
            </w:r>
            <w:r>
              <w:rPr>
                <w:rFonts w:ascii="Times New Roman" w:hAnsi="Times New Roman"/>
                <w:b w:val="false"/>
                <w:i w:val="false"/>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trPr>
          <w:trHeight w:val="7830" w:hRule="atLeast"/>
          <w:trHeight w:val="144" w:hRule="atLeast"/>
        </w:trPr>
        <w:tc>
          <w:tcPr>
            <w:tcW w:w="1442" w:type="dxa"/>
            <w:tcBorders/>
            <w:tcMar>
              <w:top w:w="50" w:type="dxa"/>
              <w:left w:w="100" w:type="dxa"/>
            </w:tcMar>
            <w:vAlign w:val="center"/>
          </w:tcPr>
          <w:p>
            <w:pPr>
              <w:spacing w:before="0" w:after="0"/>
              <w:ind w:left="228"/>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Млекопитающие. </w:t>
            </w:r>
            <w:r>
              <w:rPr>
                <w:rFonts w:ascii="Times New Roman" w:hAnsi="Times New Roman"/>
                <w:b w:val="false"/>
                <w:i w:val="false"/>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360"/>
              <w:ind w:left="228"/>
              <w:jc w:val="both"/>
            </w:pPr>
            <w:r>
              <w:rPr>
                <w:rFonts w:ascii="Times New Roman" w:hAnsi="Times New Roman"/>
                <w:b w:val="false"/>
                <w:i w:val="false"/>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Развитие животного мира на Земле</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в природных сообществах</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trPr>
          <w:trHeight w:val="279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Животный мир природных зон Земли. Основные закономерности распределения животных на планете. Фауна</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и человек</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9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873"/>
        <w:gridCol w:w="2923"/>
        <w:gridCol w:w="8624"/>
      </w:tblGrid>
      <w:tr>
        <w:trPr>
          <w:trHeight w:val="1185" w:hRule="atLeast"/>
          <w:trHeight w:val="144" w:hRule="atLeast"/>
        </w:trPr>
        <w:tc>
          <w:tcPr>
            <w:tcW w:w="13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раздела </w:t>
            </w:r>
          </w:p>
        </w:tc>
        <w:tc>
          <w:tcPr>
            <w:tcW w:w="32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элемента </w:t>
            </w:r>
          </w:p>
        </w:tc>
        <w:tc>
          <w:tcPr>
            <w:tcW w:w="60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элементы содержания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Человек – биосоциальный вид</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Структура организма человека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Нейрогуморальная регуляция</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trPr>
          <w:trHeight w:val="279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Опора и движение</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Внутренняя среда организма</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Кровообращение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сердечно-сосудистой системы. Профилактика сердечно-сосудистых заболеваний. Первая помощь при кровотечениях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Дыхание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Питание и пищеварение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rHeight w:val="279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Нормы и режим питания. Рациональное питание – фактор укрепления здоровья. Нарушение обмена веществ</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Кожа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функции кожи. Кожа и её производные. Кожа и терморегуляция. Влияние на кожу факторов окружающей среды</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Выделение</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Размножение и развитие</w:t>
            </w:r>
          </w:p>
        </w:tc>
      </w:tr>
      <w:tr>
        <w:trPr>
          <w:trHeight w:val="228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сенсорные системы</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Поведение и психика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r>
              <w:rPr>
                <w:rFonts w:ascii="Times New Roman" w:hAnsi="Times New Roman"/>
                <w:b w:val="false"/>
                <w:i w:val="false"/>
                <w:color w:val="000000"/>
                <w:sz w:val="24"/>
              </w:rPr>
              <w:t xml:space="preserve"> сбалансированное питание. Культура отношения к собственному здоровью и здоровью окружающих. Всемирная организация здравоохранения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pPr>
        <w:spacing w:before="0" w:after="0" w:line="336"/>
        <w:ind w:left="120"/>
        <w:jc w:val="left"/>
      </w:pPr>
    </w:p>
    <w:bookmarkStart w:name="block-60768272" w:id="21"/>
    <w:p>
      <w:pPr>
        <w:sectPr>
          <w:pgSz w:w="11906" w:h="16383" w:orient="portrait"/>
        </w:sectPr>
      </w:pPr>
    </w:p>
    <w:bookmarkEnd w:id="21"/>
    <w:bookmarkEnd w:id="20"/>
    <w:bookmarkStart w:name="block-60768273" w:id="22"/>
    <w:p>
      <w:pPr>
        <w:spacing w:before="199" w:after="199" w:line="336"/>
        <w:ind w:left="120"/>
        <w:jc w:val="left"/>
      </w:pPr>
      <w:r>
        <w:rPr>
          <w:rFonts w:ascii="Times New Roman" w:hAnsi="Times New Roman"/>
          <w:b/>
          <w:i w:val="false"/>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512"/>
        <w:gridCol w:w="10048"/>
      </w:tblGrid>
      <w:tr>
        <w:trPr>
          <w:trHeight w:val="1575" w:hRule="atLeast"/>
          <w:trHeight w:val="144" w:hRule="atLeast"/>
        </w:trPr>
        <w:tc>
          <w:tcPr>
            <w:tcW w:w="24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Кодпроверяемого требования </w:t>
            </w:r>
          </w:p>
        </w:tc>
        <w:tc>
          <w:tcPr>
            <w:tcW w:w="1105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Понимание роли </w:t>
            </w:r>
            <w:r>
              <w:rPr>
                <w:rFonts w:ascii="Times New Roman" w:hAnsi="Times New Roman"/>
                <w:b w:val="false"/>
                <w:i w:val="false"/>
                <w:color w:val="000000"/>
                <w:sz w:val="24"/>
              </w:rPr>
              <w:t>биологии в формировании современной естественнонаучной картины мира</w:t>
            </w:r>
          </w:p>
        </w:tc>
      </w:tr>
      <w:tr>
        <w:trPr>
          <w:trHeight w:val="336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применять систему</w:t>
            </w:r>
            <w:r>
              <w:rPr>
                <w:rFonts w:ascii="Times New Roman" w:hAnsi="Times New Roman"/>
                <w:b w:val="false"/>
                <w:i w:val="false"/>
                <w:color w:val="000000"/>
                <w:spacing w:val="-4"/>
                <w:sz w:val="24"/>
              </w:rPr>
              <w:t xml:space="preserve">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w:t>
            </w:r>
            <w:r>
              <w:rPr>
                <w:rFonts w:ascii="Times New Roman" w:hAnsi="Times New Roman"/>
                <w:b w:val="false"/>
                <w:i w:val="false"/>
                <w:color w:val="000000"/>
                <w:sz w:val="24"/>
              </w:rPr>
              <w:t xml:space="preserve">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Понимание способов получения</w:t>
            </w:r>
            <w:r>
              <w:rPr>
                <w:rFonts w:ascii="Times New Roman" w:hAnsi="Times New Roman"/>
                <w:b w:val="false"/>
                <w:i w:val="false"/>
                <w:color w:val="000000"/>
                <w:spacing w:val="-4"/>
                <w:sz w:val="24"/>
              </w:rPr>
              <w:t xml:space="preserve">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характеризовать</w:t>
            </w:r>
            <w:r>
              <w:rPr>
                <w:rFonts w:ascii="Times New Roman" w:hAnsi="Times New Roman"/>
                <w:b w:val="false"/>
                <w:i w:val="false"/>
                <w:color w:val="000000"/>
                <w:spacing w:val="-4"/>
                <w:sz w:val="24"/>
              </w:rPr>
              <w:t xml:space="preserve">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объяснять</w:t>
            </w:r>
            <w:r>
              <w:rPr>
                <w:rFonts w:ascii="Times New Roman" w:hAnsi="Times New Roman"/>
                <w:b w:val="false"/>
                <w:i w:val="false"/>
                <w:color w:val="000000"/>
                <w:spacing w:val="-4"/>
                <w:sz w:val="24"/>
              </w:rPr>
              <w:t xml:space="preserve">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описывать</w:t>
            </w:r>
            <w:r>
              <w:rPr>
                <w:rFonts w:ascii="Times New Roman" w:hAnsi="Times New Roman"/>
                <w:b w:val="false"/>
                <w:i w:val="false"/>
                <w:color w:val="000000"/>
                <w:spacing w:val="-4"/>
                <w:sz w:val="24"/>
              </w:rPr>
              <w:t xml:space="preserve"> клетки, ткани, органы, системы органов и характеризовать важнейшие биологические процессы в организмах растений, животных 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основных факторах окружающей среды, их роли в жизнедеятельности и эволюции организмов; представлений об антропогенном факторе</w:t>
            </w:r>
          </w:p>
        </w:tc>
      </w:tr>
      <w:tr>
        <w:trPr>
          <w:trHeight w:val="175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экосистемах и значении биоразнообразия; о глобальных экологических проблемах, стоящих перед человечеством, и способах их преодоления</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учебные задачи</w:t>
            </w:r>
            <w:r>
              <w:rPr>
                <w:rFonts w:ascii="Times New Roman" w:hAnsi="Times New Roman"/>
                <w:b w:val="false"/>
                <w:i w:val="false"/>
                <w:color w:val="000000"/>
                <w:sz w:val="24"/>
              </w:rPr>
              <w:t xml:space="preserve">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создавать и применять словесные и графические модели</w:t>
            </w:r>
            <w:r>
              <w:rPr>
                <w:rFonts w:ascii="Times New Roman" w:hAnsi="Times New Roman"/>
                <w:b w:val="false"/>
                <w:i w:val="false"/>
                <w:color w:val="000000"/>
                <w:sz w:val="24"/>
              </w:rPr>
              <w:t xml:space="preserve"> для объяснения строения живых систем, явлений и процессов живой природы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Понимание вклада российских и зарубежных учёных</w:t>
            </w:r>
            <w:r>
              <w:rPr>
                <w:rFonts w:ascii="Times New Roman" w:hAnsi="Times New Roman"/>
                <w:b w:val="false"/>
                <w:i w:val="false"/>
                <w:color w:val="000000"/>
                <w:sz w:val="24"/>
              </w:rPr>
              <w:t xml:space="preserve"> в развитие биологических наук</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навыками работы с информацией</w:t>
            </w:r>
            <w:r>
              <w:rPr>
                <w:rFonts w:ascii="Times New Roman" w:hAnsi="Times New Roman"/>
                <w:b w:val="false"/>
                <w:i w:val="false"/>
                <w:color w:val="000000"/>
                <w:sz w:val="24"/>
              </w:rPr>
              <w:t xml:space="preserve">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планировать</w:t>
            </w:r>
            <w:r>
              <w:rPr>
                <w:rFonts w:ascii="Times New Roman" w:hAnsi="Times New Roman"/>
                <w:b w:val="false"/>
                <w:i w:val="false"/>
                <w:color w:val="000000"/>
                <w:sz w:val="24"/>
              </w:rPr>
              <w:t xml:space="preserve">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w:t>
            </w:r>
            <w:r>
              <w:rPr>
                <w:rFonts w:ascii="Times New Roman" w:hAnsi="Times New Roman"/>
                <w:b w:val="false"/>
                <w:i w:val="false"/>
                <w:color w:val="000000"/>
                <w:sz w:val="24"/>
              </w:rPr>
              <w:t xml:space="preserve"> биологические знания со знаниями других учебных предметов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Сформированность основ</w:t>
            </w:r>
            <w:r>
              <w:rPr>
                <w:rFonts w:ascii="Times New Roman" w:hAnsi="Times New Roman"/>
                <w:b w:val="false"/>
                <w:i w:val="false"/>
                <w:color w:val="000000"/>
                <w:sz w:val="24"/>
              </w:rPr>
              <w:t xml:space="preserve">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Умение использовать приобретённые знания и навыки </w:t>
            </w:r>
            <w:r>
              <w:rPr>
                <w:rFonts w:ascii="Times New Roman" w:hAnsi="Times New Roman"/>
                <w:b w:val="false"/>
                <w:i w:val="false"/>
                <w:color w:val="000000"/>
                <w:sz w:val="24"/>
              </w:rPr>
              <w:t>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Овладение приёмами</w:t>
            </w:r>
            <w:r>
              <w:rPr>
                <w:rFonts w:ascii="Times New Roman" w:hAnsi="Times New Roman"/>
                <w:b w:val="false"/>
                <w:i w:val="false"/>
                <w:color w:val="000000"/>
                <w:sz w:val="24"/>
              </w:rPr>
              <w:t xml:space="preserve"> оказания первой помощи человеку, выращивания культурных растений и ухода за домашними животными</w:t>
            </w:r>
          </w:p>
        </w:tc>
      </w:tr>
    </w:tbl>
    <w:p>
      <w:pPr>
        <w:spacing w:before="0" w:after="0" w:line="336"/>
        <w:ind w:left="120"/>
        <w:jc w:val="left"/>
      </w:pPr>
    </w:p>
    <w:bookmarkStart w:name="block-60768273" w:id="23"/>
    <w:p>
      <w:pPr>
        <w:sectPr>
          <w:pgSz w:w="11906" w:h="16383" w:orient="portrait"/>
        </w:sectPr>
      </w:pPr>
    </w:p>
    <w:bookmarkEnd w:id="23"/>
    <w:bookmarkEnd w:id="22"/>
    <w:bookmarkStart w:name="block-60768274" w:id="24"/>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БИОЛОГИИ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8"/>
        <w:gridCol w:w="1186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 Методы научного познания</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Природные и искусственные сообщества. Человек и окружающая среда</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rHeight w:val="139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растений, животных 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Организмы бактерий, грибов и лишайников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rHeight w:val="175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 Систематические группы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Классификация растений.</w:t>
            </w:r>
            <w:r>
              <w:rPr>
                <w:rFonts w:ascii="Times New Roman" w:hAnsi="Times New Roman"/>
                <w:b w:val="false"/>
                <w:i/>
                <w:color w:val="000000"/>
                <w:spacing w:val="2"/>
                <w:sz w:val="24"/>
              </w:rPr>
              <w:t xml:space="preserve"> </w:t>
            </w:r>
            <w:r>
              <w:rPr>
                <w:rFonts w:ascii="Times New Roman" w:hAnsi="Times New Roman"/>
                <w:b w:val="false"/>
                <w:i w:val="false"/>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Низшие растения. Водоросли.</w:t>
            </w:r>
            <w:r>
              <w:rPr>
                <w:rFonts w:ascii="Times New Roman" w:hAnsi="Times New Roman"/>
                <w:b w:val="false"/>
                <w:i/>
                <w:color w:val="000000"/>
                <w:sz w:val="24"/>
              </w:rPr>
              <w:t xml:space="preserve"> </w:t>
            </w:r>
            <w:r>
              <w:rPr>
                <w:rFonts w:ascii="Times New Roman" w:hAnsi="Times New Roman"/>
                <w:b w:val="false"/>
                <w:i w:val="false"/>
                <w:color w:val="000000"/>
                <w:sz w:val="24"/>
              </w:rPr>
              <w:t xml:space="preserve">Общая характеристика водорослей. </w:t>
            </w:r>
          </w:p>
          <w:p>
            <w:pPr>
              <w:spacing w:before="0" w:after="0" w:line="336"/>
              <w:ind w:left="365"/>
              <w:jc w:val="both"/>
            </w:pPr>
            <w:r>
              <w:rPr>
                <w:rFonts w:ascii="Times New Roman" w:hAnsi="Times New Roman"/>
                <w:b w:val="false"/>
                <w:i w:val="false"/>
                <w:color w:val="000000"/>
                <w:sz w:val="24"/>
              </w:rPr>
              <w:t>Высшие споровые растения. Моховидные (Мхи).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27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Животный организм. Систематические группы животных</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rHeight w:val="31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7.10</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spacing w:before="0" w:after="0" w:line="336"/>
        <w:ind w:left="120"/>
        <w:jc w:val="left"/>
      </w:pPr>
    </w:p>
    <w:bookmarkStart w:name="block-60768274" w:id="25"/>
    <w:p>
      <w:pPr>
        <w:sectPr>
          <w:pgSz w:w="11906" w:h="16383" w:orient="portrait"/>
        </w:sectPr>
      </w:pPr>
    </w:p>
    <w:bookmarkEnd w:id="25"/>
    <w:bookmarkEnd w:id="24"/>
    <w:bookmarkStart w:name="block-60768275" w:id="2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ef5aee1f-a1dd-4003-80d1-f508fdb757a8" w:id="27"/>
      <w:r>
        <w:rPr>
          <w:rFonts w:ascii="Times New Roman" w:hAnsi="Times New Roman"/>
          <w:b w:val="false"/>
          <w:i w:val="false"/>
          <w:color w:val="000000"/>
          <w:sz w:val="28"/>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bookmarkEnd w:id="27"/>
      <w:r>
        <w:rPr>
          <w:sz w:val="28"/>
        </w:rPr>
        <w:br/>
      </w:r>
      <w:bookmarkStart w:name="ef5aee1f-a1dd-4003-80d1-f508fdb757a8" w:id="28"/>
      <w:r>
        <w:rPr>
          <w:rFonts w:ascii="Times New Roman" w:hAnsi="Times New Roman"/>
          <w:b w:val="false"/>
          <w:i w:val="false"/>
          <w:color w:val="000000"/>
          <w:sz w:val="28"/>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bookmarkEnd w:id="28"/>
      <w:r>
        <w:rPr>
          <w:sz w:val="28"/>
        </w:rPr>
        <w:br/>
      </w:r>
      <w:bookmarkStart w:name="ef5aee1f-a1dd-4003-80d1-f508fdb757a8" w:id="29"/>
      <w:r>
        <w:rPr>
          <w:rFonts w:ascii="Times New Roman" w:hAnsi="Times New Roman"/>
          <w:b w:val="false"/>
          <w:i w:val="false"/>
          <w:color w:val="000000"/>
          <w:sz w:val="28"/>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bookmarkEnd w:id="29"/>
      <w:r>
        <w:rPr>
          <w:sz w:val="28"/>
        </w:rPr>
        <w:br/>
      </w:r>
      <w:bookmarkStart w:name="ef5aee1f-a1dd-4003-80d1-f508fdb757a8" w:id="30"/>
      <w:r>
        <w:rPr>
          <w:rFonts w:ascii="Times New Roman" w:hAnsi="Times New Roman"/>
          <w:b w:val="false"/>
          <w:i w:val="false"/>
          <w:color w:val="000000"/>
          <w:sz w:val="28"/>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bookmarkEnd w:id="30"/>
      <w:r>
        <w:rPr>
          <w:sz w:val="28"/>
        </w:rPr>
        <w:br/>
      </w:r>
      <w:bookmarkStart w:name="ef5aee1f-a1dd-4003-80d1-f508fdb757a8" w:id="31"/>
      <w:r>
        <w:rPr>
          <w:rFonts w:ascii="Times New Roman" w:hAnsi="Times New Roman"/>
          <w:b w:val="false"/>
          <w:i w:val="false"/>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31"/>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0768275" w:id="32"/>
    <w:p>
      <w:pPr>
        <w:sectPr>
          <w:pgSz w:w="11906" w:h="16383" w:orient="portrait"/>
        </w:sectPr>
      </w:pPr>
    </w:p>
    <w:bookmarkEnd w:id="32"/>
    <w:bookmarkEnd w:id="2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7e2" Type="http://schemas.openxmlformats.org/officeDocument/2006/relationships/hyperlink" Id="rId74"/>
    <Relationship TargetMode="External" Target="https://m.edsoo.ru/863cfb20" Type="http://schemas.openxmlformats.org/officeDocument/2006/relationships/hyperlink" Id="rId75"/>
    <Relationship TargetMode="External" Target="https://m.edsoo.ru/863cfd3c" Type="http://schemas.openxmlformats.org/officeDocument/2006/relationships/hyperlink" Id="rId76"/>
    <Relationship TargetMode="External" Target="https://m.edsoo.ru/863cfeea" Type="http://schemas.openxmlformats.org/officeDocument/2006/relationships/hyperlink" Id="rId77"/>
    <Relationship TargetMode="External" Target="https://m.edsoo.ru/863d0340" Type="http://schemas.openxmlformats.org/officeDocument/2006/relationships/hyperlink" Id="rId78"/>
    <Relationship TargetMode="External" Target="https://m.edsoo.ru/863d0340" Type="http://schemas.openxmlformats.org/officeDocument/2006/relationships/hyperlink" Id="rId79"/>
    <Relationship TargetMode="External" Target="https://m.edsoo.ru/863d064c" Type="http://schemas.openxmlformats.org/officeDocument/2006/relationships/hyperlink" Id="rId80"/>
    <Relationship TargetMode="External" Target="https://m.edsoo.ru/863d0af2" Type="http://schemas.openxmlformats.org/officeDocument/2006/relationships/hyperlink" Id="rId81"/>
    <Relationship TargetMode="External" Target="https://m.edsoo.ru/863d0c82" Type="http://schemas.openxmlformats.org/officeDocument/2006/relationships/hyperlink" Id="rId82"/>
    <Relationship TargetMode="External" Target="https://m.edsoo.ru/863d0de0" Type="http://schemas.openxmlformats.org/officeDocument/2006/relationships/hyperlink" Id="rId83"/>
    <Relationship TargetMode="External" Target="https://m.edsoo.ru/863d0fde" Type="http://schemas.openxmlformats.org/officeDocument/2006/relationships/hyperlink" Id="rId84"/>
    <Relationship TargetMode="External" Target="https://m.edsoo.ru/863d115a" Type="http://schemas.openxmlformats.org/officeDocument/2006/relationships/hyperlink" Id="rId85"/>
    <Relationship TargetMode="External" Target="https://m.edsoo.ru/863d12ae" Type="http://schemas.openxmlformats.org/officeDocument/2006/relationships/hyperlink" Id="rId86"/>
    <Relationship TargetMode="External" Target="https://m.edsoo.ru/863d3cca" Type="http://schemas.openxmlformats.org/officeDocument/2006/relationships/hyperlink" Id="rId87"/>
    <Relationship TargetMode="External" Target="https://m.edsoo.ru/863d1402" Type="http://schemas.openxmlformats.org/officeDocument/2006/relationships/hyperlink" Id="rId88"/>
    <Relationship TargetMode="External" Target="https://m.edsoo.ru/863d197a" Type="http://schemas.openxmlformats.org/officeDocument/2006/relationships/hyperlink" Id="rId89"/>
    <Relationship TargetMode="External" Target="https://m.edsoo.ru/863d1c90" Type="http://schemas.openxmlformats.org/officeDocument/2006/relationships/hyperlink" Id="rId90"/>
    <Relationship TargetMode="External" Target="https://m.edsoo.ru/863d28ca" Type="http://schemas.openxmlformats.org/officeDocument/2006/relationships/hyperlink" Id="rId91"/>
    <Relationship TargetMode="External" Target="https://m.edsoo.ru/863d1e98" Type="http://schemas.openxmlformats.org/officeDocument/2006/relationships/hyperlink" Id="rId92"/>
    <Relationship TargetMode="External" Target="https://m.edsoo.ru/863d2c08" Type="http://schemas.openxmlformats.org/officeDocument/2006/relationships/hyperlink" Id="rId93"/>
    <Relationship TargetMode="External" Target="https://m.edsoo.ru/863d3842" Type="http://schemas.openxmlformats.org/officeDocument/2006/relationships/hyperlink" Id="rId94"/>
    <Relationship TargetMode="External" Target="https://m.edsoo.ru/863d3842" Type="http://schemas.openxmlformats.org/officeDocument/2006/relationships/hyperlink" Id="rId95"/>
    <Relationship TargetMode="External" Target="https://m.edsoo.ru/863d3b4e" Type="http://schemas.openxmlformats.org/officeDocument/2006/relationships/hyperlink" Id="rId96"/>
    <Relationship TargetMode="External" Target="https://m.edsoo.ru/863d3b4e" Type="http://schemas.openxmlformats.org/officeDocument/2006/relationships/hyperlink" Id="rId97"/>
    <Relationship TargetMode="External" Target="https://m.edsoo.ru/863d2550" Type="http://schemas.openxmlformats.org/officeDocument/2006/relationships/hyperlink" Id="rId98"/>
    <Relationship TargetMode="External" Target="https://m.edsoo.ru/863d1b00" Type="http://schemas.openxmlformats.org/officeDocument/2006/relationships/hyperlink" Id="rId99"/>
    <Relationship TargetMode="External" Target="https://m.edsoo.ru/863d2028"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1c2" Type="http://schemas.openxmlformats.org/officeDocument/2006/relationships/hyperlink" Id="rId102"/>
    <Relationship TargetMode="External" Target="https://m.edsoo.ru/863d2320" Type="http://schemas.openxmlformats.org/officeDocument/2006/relationships/hyperlink" Id="rId103"/>
    <Relationship TargetMode="External" Target="https://m.edsoo.ru/863d2c08" Type="http://schemas.openxmlformats.org/officeDocument/2006/relationships/hyperlink" Id="rId104"/>
    <Relationship TargetMode="External" Target="https://m.edsoo.ru/863d3cca" Type="http://schemas.openxmlformats.org/officeDocument/2006/relationships/hyperlink" Id="rId105"/>
    <Relationship TargetMode="External" Target="https://m.edsoo.ru/863d2fb4" Type="http://schemas.openxmlformats.org/officeDocument/2006/relationships/hyperlink" Id="rId106"/>
    <Relationship TargetMode="External" Target="https://m.edsoo.ru/863d3842" Type="http://schemas.openxmlformats.org/officeDocument/2006/relationships/hyperlink" Id="rId107"/>
    <Relationship TargetMode="External" Target="https://m.edsoo.ru/863d39c8" Type="http://schemas.openxmlformats.org/officeDocument/2006/relationships/hyperlink" Id="rId108"/>
    <Relationship TargetMode="External" Target="https://m.edsoo.ru/863d34d2" Type="http://schemas.openxmlformats.org/officeDocument/2006/relationships/hyperlink" Id="rId109"/>
    <Relationship TargetMode="External" Target="https://m.edsoo.ru/863d4314" Type="http://schemas.openxmlformats.org/officeDocument/2006/relationships/hyperlink" Id="rId110"/>
    <Relationship TargetMode="External" Target="https://m.edsoo.ru/863d449a" Type="http://schemas.openxmlformats.org/officeDocument/2006/relationships/hyperlink" Id="rId111"/>
    <Relationship TargetMode="External" Target="https://m.edsoo.ru/863d46a2" Type="http://schemas.openxmlformats.org/officeDocument/2006/relationships/hyperlink" Id="rId112"/>
    <Relationship TargetMode="External" Target="https://m.edsoo.ru/863d4832" Type="http://schemas.openxmlformats.org/officeDocument/2006/relationships/hyperlink" Id="rId113"/>
    <Relationship TargetMode="External" Target="https://m.edsoo.ru/863d499a" Type="http://schemas.openxmlformats.org/officeDocument/2006/relationships/hyperlink" Id="rId114"/>
    <Relationship TargetMode="External" Target="https://m.edsoo.ru/863d4fc6" Type="http://schemas.openxmlformats.org/officeDocument/2006/relationships/hyperlink" Id="rId115"/>
    <Relationship TargetMode="External" Target="https://m.edsoo.ru/863d4b02" Type="http://schemas.openxmlformats.org/officeDocument/2006/relationships/hyperlink" Id="rId116"/>
    <Relationship TargetMode="External" Target="https://m.edsoo.ru/863d4e5e" Type="http://schemas.openxmlformats.org/officeDocument/2006/relationships/hyperlink" Id="rId117"/>
    <Relationship TargetMode="External" Target="https://m.edsoo.ru/863d4fc6" Type="http://schemas.openxmlformats.org/officeDocument/2006/relationships/hyperlink" Id="rId118"/>
    <Relationship TargetMode="External" Target="https://m.edsoo.ru/863d512e" Type="http://schemas.openxmlformats.org/officeDocument/2006/relationships/hyperlink" Id="rId119"/>
    <Relationship TargetMode="External" Target="https://m.edsoo.ru/863d5282" Type="http://schemas.openxmlformats.org/officeDocument/2006/relationships/hyperlink" Id="rId120"/>
    <Relationship TargetMode="External" Target="https://m.edsoo.ru/863d55a2" Type="http://schemas.openxmlformats.org/officeDocument/2006/relationships/hyperlink" Id="rId121"/>
    <Relationship TargetMode="External" Target="https://m.edsoo.ru/863d5714" Type="http://schemas.openxmlformats.org/officeDocument/2006/relationships/hyperlink" Id="rId122"/>
    <Relationship TargetMode="External" Target="https://m.edsoo.ru/863d5868" Type="http://schemas.openxmlformats.org/officeDocument/2006/relationships/hyperlink" Id="rId123"/>
    <Relationship TargetMode="External" Target="https://m.edsoo.ru/863d5a02" Type="http://schemas.openxmlformats.org/officeDocument/2006/relationships/hyperlink" Id="rId124"/>
    <Relationship TargetMode="External" Target="https://m.edsoo.ru/863d5b88" Type="http://schemas.openxmlformats.org/officeDocument/2006/relationships/hyperlink" Id="rId125"/>
    <Relationship TargetMode="External" Target="https://m.edsoo.ru/863d5dae" Type="http://schemas.openxmlformats.org/officeDocument/2006/relationships/hyperlink" Id="rId126"/>
    <Relationship TargetMode="External" Target="https://m.edsoo.ru/863d5f20" Type="http://schemas.openxmlformats.org/officeDocument/2006/relationships/hyperlink" Id="rId127"/>
    <Relationship TargetMode="External" Target="https://m.edsoo.ru/863d607e" Type="http://schemas.openxmlformats.org/officeDocument/2006/relationships/hyperlink" Id="rId128"/>
    <Relationship TargetMode="External" Target="https://m.edsoo.ru/863d61e6" Type="http://schemas.openxmlformats.org/officeDocument/2006/relationships/hyperlink" Id="rId129"/>
    <Relationship TargetMode="External" Target="https://m.edsoo.ru/863d5b88" Type="http://schemas.openxmlformats.org/officeDocument/2006/relationships/hyperlink" Id="rId130"/>
    <Relationship TargetMode="External" Target="https://m.edsoo.ru/863d5dae" Type="http://schemas.openxmlformats.org/officeDocument/2006/relationships/hyperlink" Id="rId131"/>
    <Relationship TargetMode="External" Target="https://m.edsoo.ru/863d5f20" Type="http://schemas.openxmlformats.org/officeDocument/2006/relationships/hyperlink" Id="rId132"/>
    <Relationship TargetMode="External" Target="https://m.edsoo.ru/863d607e" Type="http://schemas.openxmlformats.org/officeDocument/2006/relationships/hyperlink" Id="rId133"/>
    <Relationship TargetMode="External" Target="https://m.edsoo.ru/863d61e6" Type="http://schemas.openxmlformats.org/officeDocument/2006/relationships/hyperlink" Id="rId134"/>
    <Relationship TargetMode="External" Target="https://m.edsoo.ru/863d5b88" Type="http://schemas.openxmlformats.org/officeDocument/2006/relationships/hyperlink" Id="rId135"/>
    <Relationship TargetMode="External" Target="https://m.edsoo.ru/863d5dae" Type="http://schemas.openxmlformats.org/officeDocument/2006/relationships/hyperlink" Id="rId136"/>
    <Relationship TargetMode="External" Target="https://m.edsoo.ru/863d5f20" Type="http://schemas.openxmlformats.org/officeDocument/2006/relationships/hyperlink" Id="rId137"/>
    <Relationship TargetMode="External" Target="https://m.edsoo.ru/863d607e" Type="http://schemas.openxmlformats.org/officeDocument/2006/relationships/hyperlink" Id="rId138"/>
    <Relationship TargetMode="External" Target="https://m.edsoo.ru/863d61e6" Type="http://schemas.openxmlformats.org/officeDocument/2006/relationships/hyperlink" Id="rId139"/>
    <Relationship TargetMode="External" Target="https://m.edsoo.ru/863d634e" Type="http://schemas.openxmlformats.org/officeDocument/2006/relationships/hyperlink" Id="rId140"/>
    <Relationship TargetMode="External" Target="https://m.edsoo.ru/863d651a" Type="http://schemas.openxmlformats.org/officeDocument/2006/relationships/hyperlink" Id="rId141"/>
    <Relationship TargetMode="External" Target="https://m.edsoo.ru/863d668c" Type="http://schemas.openxmlformats.org/officeDocument/2006/relationships/hyperlink" Id="rId142"/>
    <Relationship TargetMode="External" Target="https://m.edsoo.ru/863d67ea" Type="http://schemas.openxmlformats.org/officeDocument/2006/relationships/hyperlink" Id="rId143"/>
    <Relationship TargetMode="External" Target="https://m.edsoo.ru/863d695c" Type="http://schemas.openxmlformats.org/officeDocument/2006/relationships/hyperlink" Id="rId144"/>
    <Relationship TargetMode="External" Target="https://m.edsoo.ru/863d6cc2" Type="http://schemas.openxmlformats.org/officeDocument/2006/relationships/hyperlink" Id="rId145"/>
    <Relationship TargetMode="External" Target="https://m.edsoo.ru/863d6e2a" Type="http://schemas.openxmlformats.org/officeDocument/2006/relationships/hyperlink" Id="rId146"/>
    <Relationship TargetMode="External" Target="https://m.edsoo.ru/863d6f88" Type="http://schemas.openxmlformats.org/officeDocument/2006/relationships/hyperlink" Id="rId147"/>
    <Relationship TargetMode="External" Target="https://m.edsoo.ru/863d75f0" Type="http://schemas.openxmlformats.org/officeDocument/2006/relationships/hyperlink" Id="rId148"/>
    <Relationship TargetMode="External" Target="https://m.edsoo.ru/863d75f0" Type="http://schemas.openxmlformats.org/officeDocument/2006/relationships/hyperlink" Id="rId149"/>
    <Relationship TargetMode="External" Target="https://m.edsoo.ru/863d70e6" Type="http://schemas.openxmlformats.org/officeDocument/2006/relationships/hyperlink" Id="rId150"/>
    <Relationship TargetMode="External" Target="https://m.edsoo.ru/863d70e6" Type="http://schemas.openxmlformats.org/officeDocument/2006/relationships/hyperlink" Id="rId151"/>
    <Relationship TargetMode="External" Target="https://m.edsoo.ru/863d72b2" Type="http://schemas.openxmlformats.org/officeDocument/2006/relationships/hyperlink" Id="rId152"/>
    <Relationship TargetMode="External" Target="https://m.edsoo.ru/863d72b2" Type="http://schemas.openxmlformats.org/officeDocument/2006/relationships/hyperlink" Id="rId153"/>
    <Relationship TargetMode="External" Target="https://m.edsoo.ru/863d7460" Type="http://schemas.openxmlformats.org/officeDocument/2006/relationships/hyperlink" Id="rId154"/>
    <Relationship TargetMode="External" Target="https://m.edsoo.ru/863d7744" Type="http://schemas.openxmlformats.org/officeDocument/2006/relationships/hyperlink" Id="rId155"/>
    <Relationship TargetMode="External" Target="https://m.edsoo.ru/863d78a2" Type="http://schemas.openxmlformats.org/officeDocument/2006/relationships/hyperlink" Id="rId156"/>
    <Relationship TargetMode="External" Target="https://m.edsoo.ru/863d7c26" Type="http://schemas.openxmlformats.org/officeDocument/2006/relationships/hyperlink" Id="rId157"/>
    <Relationship TargetMode="External" Target="https://m.edsoo.ru/863d7d98" Type="http://schemas.openxmlformats.org/officeDocument/2006/relationships/hyperlink" Id="rId158"/>
    <Relationship TargetMode="External" Target="https://m.edsoo.ru/863d7f1e" Type="http://schemas.openxmlformats.org/officeDocument/2006/relationships/hyperlink" Id="rId159"/>
    <Relationship TargetMode="External" Target="https://m.edsoo.ru/863d809a" Type="http://schemas.openxmlformats.org/officeDocument/2006/relationships/hyperlink" Id="rId160"/>
    <Relationship TargetMode="External" Target="https://m.edsoo.ru/863d82ca" Type="http://schemas.openxmlformats.org/officeDocument/2006/relationships/hyperlink" Id="rId161"/>
    <Relationship TargetMode="External" Target="https://m.edsoo.ru/863d84fa" Type="http://schemas.openxmlformats.org/officeDocument/2006/relationships/hyperlink" Id="rId162"/>
    <Relationship TargetMode="External" Target="https://m.edsoo.ru/863d86c6" Type="http://schemas.openxmlformats.org/officeDocument/2006/relationships/hyperlink" Id="rId163"/>
    <Relationship TargetMode="External" Target="https://m.edsoo.ru/863d8856" Type="http://schemas.openxmlformats.org/officeDocument/2006/relationships/hyperlink" Id="rId164"/>
    <Relationship TargetMode="External" Target="https://m.edsoo.ru/863d89d2" Type="http://schemas.openxmlformats.org/officeDocument/2006/relationships/hyperlink" Id="rId165"/>
    <Relationship TargetMode="External" Target="https://m.edsoo.ru/863d8d74" Type="http://schemas.openxmlformats.org/officeDocument/2006/relationships/hyperlink" Id="rId166"/>
    <Relationship TargetMode="External" Target="https://m.edsoo.ru/863d8f9a" Type="http://schemas.openxmlformats.org/officeDocument/2006/relationships/hyperlink" Id="rId167"/>
    <Relationship TargetMode="External" Target="https://m.edsoo.ru/863d9260" Type="http://schemas.openxmlformats.org/officeDocument/2006/relationships/hyperlink" Id="rId168"/>
    <Relationship TargetMode="External" Target="https://m.edsoo.ru/863d93b4" Type="http://schemas.openxmlformats.org/officeDocument/2006/relationships/hyperlink" Id="rId169"/>
    <Relationship TargetMode="External" Target="https://m.edsoo.ru/863d93b4" Type="http://schemas.openxmlformats.org/officeDocument/2006/relationships/hyperlink" Id="rId170"/>
    <Relationship TargetMode="External" Target="https://m.edsoo.ru/863d9526" Type="http://schemas.openxmlformats.org/officeDocument/2006/relationships/hyperlink" Id="rId171"/>
    <Relationship TargetMode="External" Target="https://m.edsoo.ru/863d974c" Type="http://schemas.openxmlformats.org/officeDocument/2006/relationships/hyperlink" Id="rId172"/>
    <Relationship TargetMode="External" Target="https://m.edsoo.ru/863d974c"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a30" Type="http://schemas.openxmlformats.org/officeDocument/2006/relationships/hyperlink" Id="rId175"/>
    <Relationship TargetMode="External" Target="https://m.edsoo.ru/863d9ba2" Type="http://schemas.openxmlformats.org/officeDocument/2006/relationships/hyperlink" Id="rId176"/>
    <Relationship TargetMode="External" Target="https://m.edsoo.ru/863d9d50" Type="http://schemas.openxmlformats.org/officeDocument/2006/relationships/hyperlink" Id="rId177"/>
    <Relationship TargetMode="External" Target="https://m.edsoo.ru/863da070" Type="http://schemas.openxmlformats.org/officeDocument/2006/relationships/hyperlink" Id="rId178"/>
    <Relationship TargetMode="External" Target="https://m.edsoo.ru/863d9efe" Type="http://schemas.openxmlformats.org/officeDocument/2006/relationships/hyperlink" Id="rId179"/>
    <Relationship TargetMode="External" Target="https://m.edsoo.ru/863d9efe" Type="http://schemas.openxmlformats.org/officeDocument/2006/relationships/hyperlink" Id="rId180"/>
    <Relationship TargetMode="External" Target="https://m.edsoo.ru/863da3c2" Type="http://schemas.openxmlformats.org/officeDocument/2006/relationships/hyperlink" Id="rId181"/>
    <Relationship TargetMode="External" Target="https://m.edsoo.ru/863da53e" Type="http://schemas.openxmlformats.org/officeDocument/2006/relationships/hyperlink" Id="rId182"/>
    <Relationship TargetMode="External" Target="https://m.edsoo.ru/863da6a6" Type="http://schemas.openxmlformats.org/officeDocument/2006/relationships/hyperlink" Id="rId183"/>
    <Relationship TargetMode="External" Target="https://m.edsoo.ru/863da89a" Type="http://schemas.openxmlformats.org/officeDocument/2006/relationships/hyperlink" Id="rId184"/>
    <Relationship TargetMode="External" Target="https://m.edsoo.ru/863da89a"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b7e" Type="http://schemas.openxmlformats.org/officeDocument/2006/relationships/hyperlink" Id="rId187"/>
    <Relationship TargetMode="External" Target="https://m.edsoo.ru/863dacd2" Type="http://schemas.openxmlformats.org/officeDocument/2006/relationships/hyperlink" Id="rId188"/>
    <Relationship TargetMode="External" Target="https://m.edsoo.ru/863dae44" Type="http://schemas.openxmlformats.org/officeDocument/2006/relationships/hyperlink" Id="rId189"/>
    <Relationship TargetMode="External" Target="https://m.edsoo.ru/863db010" Type="http://schemas.openxmlformats.org/officeDocument/2006/relationships/hyperlink" Id="rId190"/>
    <Relationship TargetMode="External" Target="https://m.edsoo.ru/863db010" Type="http://schemas.openxmlformats.org/officeDocument/2006/relationships/hyperlink" Id="rId191"/>
    <Relationship TargetMode="External" Target="https://m.edsoo.ru/863db16e" Type="http://schemas.openxmlformats.org/officeDocument/2006/relationships/hyperlink" Id="rId192"/>
    <Relationship TargetMode="External" Target="https://m.edsoo.ru/863db2ea" Type="http://schemas.openxmlformats.org/officeDocument/2006/relationships/hyperlink" Id="rId193"/>
    <Relationship TargetMode="External" Target="https://m.edsoo.ru/863db6be" Type="http://schemas.openxmlformats.org/officeDocument/2006/relationships/hyperlink" Id="rId194"/>
    <Relationship TargetMode="External" Target="https://m.edsoo.ru/863db6be" Type="http://schemas.openxmlformats.org/officeDocument/2006/relationships/hyperlink" Id="rId195"/>
    <Relationship TargetMode="External" Target="https://m.edsoo.ru/863dba1a" Type="http://schemas.openxmlformats.org/officeDocument/2006/relationships/hyperlink" Id="rId196"/>
    <Relationship TargetMode="External" Target="https://m.edsoo.ru/863dbb78" Type="http://schemas.openxmlformats.org/officeDocument/2006/relationships/hyperlink" Id="rId197"/>
    <Relationship TargetMode="External" Target="https://m.edsoo.ru/863dbcc2" Type="http://schemas.openxmlformats.org/officeDocument/2006/relationships/hyperlink" Id="rId198"/>
    <Relationship TargetMode="External" Target="https://m.edsoo.ru/863dbef2" Type="http://schemas.openxmlformats.org/officeDocument/2006/relationships/hyperlink" Id="rId199"/>
    <Relationship TargetMode="External" Target="https://m.edsoo.ru/863dc1ea" Type="http://schemas.openxmlformats.org/officeDocument/2006/relationships/hyperlink" Id="rId200"/>
    <Relationship TargetMode="External" Target="https://m.edsoo.ru/863dc352" Type="http://schemas.openxmlformats.org/officeDocument/2006/relationships/hyperlink" Id="rId201"/>
    <Relationship TargetMode="External" Target="https://m.edsoo.ru/863dc62c" Type="http://schemas.openxmlformats.org/officeDocument/2006/relationships/hyperlink" Id="rId202"/>
    <Relationship TargetMode="External" Target="https://m.edsoo.ru/863dc8a2" Type="http://schemas.openxmlformats.org/officeDocument/2006/relationships/hyperlink" Id="rId203"/>
    <Relationship TargetMode="External" Target="https://m.edsoo.ru/863dca3c" Type="http://schemas.openxmlformats.org/officeDocument/2006/relationships/hyperlink" Id="rId204"/>
    <Relationship TargetMode="External" Target="https://m.edsoo.ru/863dca3c" Type="http://schemas.openxmlformats.org/officeDocument/2006/relationships/hyperlink" Id="rId205"/>
    <Relationship TargetMode="External" Target="https://m.edsoo.ru/863dccda" Type="http://schemas.openxmlformats.org/officeDocument/2006/relationships/hyperlink" Id="rId206"/>
    <Relationship TargetMode="External" Target="https://m.edsoo.ru/863dce9c" Type="http://schemas.openxmlformats.org/officeDocument/2006/relationships/hyperlink" Id="rId207"/>
    <Relationship TargetMode="External" Target="https://m.edsoo.ru/863dd374" Type="http://schemas.openxmlformats.org/officeDocument/2006/relationships/hyperlink" Id="rId208"/>
    <Relationship TargetMode="External" Target="https://m.edsoo.ru/863dd4e6" Type="http://schemas.openxmlformats.org/officeDocument/2006/relationships/hyperlink" Id="rId209"/>
    <Relationship TargetMode="External" Target="https://m.edsoo.ru/863dd8ba" Type="http://schemas.openxmlformats.org/officeDocument/2006/relationships/hyperlink" Id="rId210"/>
    <Relationship TargetMode="External" Target="https://m.edsoo.ru/863dda2c" Type="http://schemas.openxmlformats.org/officeDocument/2006/relationships/hyperlink" Id="rId211"/>
    <Relationship TargetMode="External" Target="https://m.edsoo.ru/863ddb94" Type="http://schemas.openxmlformats.org/officeDocument/2006/relationships/hyperlink" Id="rId212"/>
    <Relationship TargetMode="External" Target="https://m.edsoo.ru/863ddd60" Type="http://schemas.openxmlformats.org/officeDocument/2006/relationships/hyperlink" Id="rId213"/>
    <Relationship TargetMode="External" Target="https://m.edsoo.ru/863de058" Type="http://schemas.openxmlformats.org/officeDocument/2006/relationships/hyperlink" Id="rId214"/>
    <Relationship TargetMode="External" Target="https://m.edsoo.ru/863de1ca" Type="http://schemas.openxmlformats.org/officeDocument/2006/relationships/hyperlink" Id="rId215"/>
    <Relationship TargetMode="External" Target="https://m.edsoo.ru/863de6c0" Type="http://schemas.openxmlformats.org/officeDocument/2006/relationships/hyperlink" Id="rId216"/>
    <Relationship TargetMode="External" Target="https://m.edsoo.ru/863de846" Type="http://schemas.openxmlformats.org/officeDocument/2006/relationships/hyperlink" Id="rId217"/>
    <Relationship TargetMode="External" Target="https://m.edsoo.ru/863de9a4" Type="http://schemas.openxmlformats.org/officeDocument/2006/relationships/hyperlink" Id="rId218"/>
    <Relationship TargetMode="External" Target="https://m.edsoo.ru/863dec7e" Type="http://schemas.openxmlformats.org/officeDocument/2006/relationships/hyperlink" Id="rId219"/>
    <Relationship TargetMode="External" Target="https://m.edsoo.ru/863df188" Type="http://schemas.openxmlformats.org/officeDocument/2006/relationships/hyperlink" Id="rId220"/>
    <Relationship TargetMode="External" Target="https://m.edsoo.ru/863df354" Type="http://schemas.openxmlformats.org/officeDocument/2006/relationships/hyperlink" Id="rId221"/>
    <Relationship TargetMode="External" Target="https://m.edsoo.ru/863df354" Type="http://schemas.openxmlformats.org/officeDocument/2006/relationships/hyperlink" Id="rId222"/>
    <Relationship TargetMode="External" Target="https://m.edsoo.ru/863df4a8" Type="http://schemas.openxmlformats.org/officeDocument/2006/relationships/hyperlink" Id="rId223"/>
    <Relationship TargetMode="External" Target="https://m.edsoo.ru/863df606" Type="http://schemas.openxmlformats.org/officeDocument/2006/relationships/hyperlink" Id="rId224"/>
    <Relationship TargetMode="External" Target="https://m.edsoo.ru/863dfae8" Type="http://schemas.openxmlformats.org/officeDocument/2006/relationships/hyperlink" Id="rId225"/>
    <Relationship TargetMode="External" Target="https://m.edsoo.ru/863dfdb8" Type="http://schemas.openxmlformats.org/officeDocument/2006/relationships/hyperlink" Id="rId226"/>
    <Relationship TargetMode="External" Target="https://m.edsoo.ru/863dfc6e" Type="http://schemas.openxmlformats.org/officeDocument/2006/relationships/hyperlink" Id="rId227"/>
    <Relationship TargetMode="External" Target="https://m.edsoo.ru/863dff0c" Type="http://schemas.openxmlformats.org/officeDocument/2006/relationships/hyperlink" Id="rId228"/>
    <Relationship TargetMode="External" Target="https://m.edsoo.ru/863e00ba" Type="http://schemas.openxmlformats.org/officeDocument/2006/relationships/hyperlink" Id="rId229"/>
    <Relationship TargetMode="External" Target="https://m.edsoo.ru/863e0682" Type="http://schemas.openxmlformats.org/officeDocument/2006/relationships/hyperlink" Id="rId230"/>
    <Relationship TargetMode="External" Target="https://m.edsoo.ru/863e0682" Type="http://schemas.openxmlformats.org/officeDocument/2006/relationships/hyperlink" Id="rId231"/>
    <Relationship TargetMode="External" Target="https://m.edsoo.ru/863e098e" Type="http://schemas.openxmlformats.org/officeDocument/2006/relationships/hyperlink" Id="rId232"/>
    <Relationship TargetMode="External" Target="https://m.edsoo.ru/863e0c36" Type="http://schemas.openxmlformats.org/officeDocument/2006/relationships/hyperlink" Id="rId233"/>
    <Relationship TargetMode="External" Target="https://m.edsoo.ru/863e10b4" Type="http://schemas.openxmlformats.org/officeDocument/2006/relationships/hyperlink" Id="rId234"/>
    <Relationship TargetMode="External" Target="https://m.edsoo.ru/863e0d9e" Type="http://schemas.openxmlformats.org/officeDocument/2006/relationships/hyperlink" Id="rId235"/>
    <Relationship TargetMode="External" Target="https://m.edsoo.ru/863e1398" Type="http://schemas.openxmlformats.org/officeDocument/2006/relationships/hyperlink" Id="rId236"/>
    <Relationship TargetMode="External" Target="https://m.edsoo.ru/863e15f0" Type="http://schemas.openxmlformats.org/officeDocument/2006/relationships/hyperlink" Id="rId237"/>
    <Relationship TargetMode="External" Target="https://m.edsoo.ru/863e15f0" Type="http://schemas.openxmlformats.org/officeDocument/2006/relationships/hyperlink" Id="rId238"/>
    <Relationship TargetMode="External" Target="https://m.edsoo.ru/863e1712" Type="http://schemas.openxmlformats.org/officeDocument/2006/relationships/hyperlink" Id="rId239"/>
    <Relationship TargetMode="External" Target="https://m.edsoo.ru/863e1712" Type="http://schemas.openxmlformats.org/officeDocument/2006/relationships/hyperlink" Id="rId240"/>
    <Relationship TargetMode="External" Target="https://m.edsoo.ru/863e182a" Type="http://schemas.openxmlformats.org/officeDocument/2006/relationships/hyperlink" Id="rId241"/>
    <Relationship TargetMode="External" Target="https://m.edsoo.ru/863e1942" Type="http://schemas.openxmlformats.org/officeDocument/2006/relationships/hyperlink" Id="rId242"/>
    <Relationship TargetMode="External" Target="https://m.edsoo.ru/863e1d70" Type="http://schemas.openxmlformats.org/officeDocument/2006/relationships/hyperlink" Id="rId243"/>
    <Relationship TargetMode="External" Target="https://m.edsoo.ru/863e1e9c" Type="http://schemas.openxmlformats.org/officeDocument/2006/relationships/hyperlink" Id="rId244"/>
    <Relationship TargetMode="External" Target="https://m.edsoo.ru/863e20d6" Type="http://schemas.openxmlformats.org/officeDocument/2006/relationships/hyperlink" Id="rId245"/>
    <Relationship TargetMode="External" Target="https://m.edsoo.ru/863e220c" Type="http://schemas.openxmlformats.org/officeDocument/2006/relationships/hyperlink" Id="rId246"/>
    <Relationship TargetMode="External" Target="https://m.edsoo.ru/863e231a" Type="http://schemas.openxmlformats.org/officeDocument/2006/relationships/hyperlink" Id="rId247"/>
    <Relationship TargetMode="External" Target="https://m.edsoo.ru/863e25fe" Type="http://schemas.openxmlformats.org/officeDocument/2006/relationships/hyperlink" Id="rId248"/>
    <Relationship TargetMode="External" Target="https://m.edsoo.ru/863e2aae" Type="http://schemas.openxmlformats.org/officeDocument/2006/relationships/hyperlink" Id="rId249"/>
    <Relationship TargetMode="External" Target="https://m.edsoo.ru/863e2e64" Type="http://schemas.openxmlformats.org/officeDocument/2006/relationships/hyperlink" Id="rId250"/>
    <Relationship TargetMode="External" Target="https://m.edsoo.ru/863e2f9a" Type="http://schemas.openxmlformats.org/officeDocument/2006/relationships/hyperlink" Id="rId251"/>
    <Relationship TargetMode="External" Target="https://m.edsoo.ru/863e2f9a" Type="http://schemas.openxmlformats.org/officeDocument/2006/relationships/hyperlink" Id="rId252"/>
    <Relationship TargetMode="External" Target="https://m.edsoo.ru/863e30d0" Type="http://schemas.openxmlformats.org/officeDocument/2006/relationships/hyperlink" Id="rId253"/>
    <Relationship TargetMode="External" Target="https://m.edsoo.ru/863e30d0" Type="http://schemas.openxmlformats.org/officeDocument/2006/relationships/hyperlink" Id="rId254"/>
    <Relationship TargetMode="External" Target="https://m.edsoo.ru/863e3422" Type="http://schemas.openxmlformats.org/officeDocument/2006/relationships/hyperlink" Id="rId255"/>
    <Relationship TargetMode="External" Target="https://m.edsoo.ru/863e3666" Type="http://schemas.openxmlformats.org/officeDocument/2006/relationships/hyperlink" Id="rId256"/>
    <Relationship TargetMode="External" Target="https://m.edsoo.ru/863e3792" Type="http://schemas.openxmlformats.org/officeDocument/2006/relationships/hyperlink" Id="rId257"/>
    <Relationship TargetMode="External" Target="https://m.edsoo.ru/863e38a0" Type="http://schemas.openxmlformats.org/officeDocument/2006/relationships/hyperlink" Id="rId258"/>
    <Relationship TargetMode="External" Target="https://m.edsoo.ru/863e39ae" Type="http://schemas.openxmlformats.org/officeDocument/2006/relationships/hyperlink" Id="rId259"/>
    <Relationship TargetMode="External" Target="https://m.edsoo.ru/863e3d14" Type="http://schemas.openxmlformats.org/officeDocument/2006/relationships/hyperlink" Id="rId260"/>
    <Relationship TargetMode="External" Target="https://m.edsoo.ru/863e3f76" Type="http://schemas.openxmlformats.org/officeDocument/2006/relationships/hyperlink" Id="rId261"/>
    <Relationship TargetMode="External" Target="https://m.edsoo.ru/863e3f76"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41ba" Type="http://schemas.openxmlformats.org/officeDocument/2006/relationships/hyperlink" Id="rId264"/>
    <Relationship TargetMode="External" Target="https://m.edsoo.ru/863e4084" Type="http://schemas.openxmlformats.org/officeDocument/2006/relationships/hyperlink" Id="rId265"/>
    <Relationship TargetMode="External" Target="https://m.edsoo.ru/863e4516" Type="http://schemas.openxmlformats.org/officeDocument/2006/relationships/hyperlink" Id="rId266"/>
    <Relationship TargetMode="External" Target="https://m.edsoo.ru/863e4746" Type="http://schemas.openxmlformats.org/officeDocument/2006/relationships/hyperlink" Id="rId267"/>
    <Relationship TargetMode="External" Target="https://m.edsoo.ru/863e485e" Type="http://schemas.openxmlformats.org/officeDocument/2006/relationships/hyperlink" Id="rId268"/>
    <Relationship TargetMode="External" Target="https://m.edsoo.ru/863e4ec6" Type="http://schemas.openxmlformats.org/officeDocument/2006/relationships/hyperlink" Id="rId269"/>
    <Relationship TargetMode="External" Target="https://m.edsoo.ru/863e4c50"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da4" Type="http://schemas.openxmlformats.org/officeDocument/2006/relationships/hyperlink" Id="rId272"/>
    <Relationship TargetMode="External" Target="https://m.edsoo.ru/863e4da4" Type="http://schemas.openxmlformats.org/officeDocument/2006/relationships/hyperlink" Id="rId273"/>
    <Relationship TargetMode="External" Target="https://m.edsoo.ru/863e4fd4" Type="http://schemas.openxmlformats.org/officeDocument/2006/relationships/hyperlink" Id="rId274"/>
    <Relationship TargetMode="External" Target="https://m.edsoo.ru/863e50ec" Type="http://schemas.openxmlformats.org/officeDocument/2006/relationships/hyperlink" Id="rId275"/>
    <Relationship TargetMode="External" Target="https://m.edsoo.ru/863e51fa" Type="http://schemas.openxmlformats.org/officeDocument/2006/relationships/hyperlink" Id="rId276"/>
    <Relationship TargetMode="External" Target="https://m.edsoo.ru/863e5416" Type="http://schemas.openxmlformats.org/officeDocument/2006/relationships/hyperlink" Id="rId277"/>
    <Relationship TargetMode="External" Target="https://m.edsoo.ru/863e5538" Type="http://schemas.openxmlformats.org/officeDocument/2006/relationships/hyperlink" Id="rId278"/>
    <Relationship TargetMode="External" Target="https://m.edsoo.ru/863e5538" Type="http://schemas.openxmlformats.org/officeDocument/2006/relationships/hyperlink" Id="rId279"/>
    <Relationship TargetMode="External" Target="https://m.edsoo.ru/863e5646" Type="http://schemas.openxmlformats.org/officeDocument/2006/relationships/hyperlink" Id="rId280"/>
    <Relationship TargetMode="External" Target="https://m.edsoo.ru/863e5768" Type="http://schemas.openxmlformats.org/officeDocument/2006/relationships/hyperlink" Id="rId281"/>
    <Relationship TargetMode="External" Target="https://m.edsoo.ru/863e588a" Type="http://schemas.openxmlformats.org/officeDocument/2006/relationships/hyperlink" Id="rId282"/>
    <Relationship TargetMode="External" Target="https://m.edsoo.ru/863e5ac4" Type="http://schemas.openxmlformats.org/officeDocument/2006/relationships/hyperlink" Id="rId283"/>
    <Relationship TargetMode="External" Target="https://m.edsoo.ru/863e5ac4" Type="http://schemas.openxmlformats.org/officeDocument/2006/relationships/hyperlink" Id="rId284"/>
    <Relationship TargetMode="External" Target="https://m.edsoo.ru/863e5bf0" Type="http://schemas.openxmlformats.org/officeDocument/2006/relationships/hyperlink" Id="rId285"/>
    <Relationship TargetMode="External" Target="https://m.edsoo.ru/863e5d12" Type="http://schemas.openxmlformats.org/officeDocument/2006/relationships/hyperlink" Id="rId286"/>
    <Relationship TargetMode="External" Target="https://m.edsoo.ru/863e5d12" Type="http://schemas.openxmlformats.org/officeDocument/2006/relationships/hyperlink" Id="rId287"/>
    <Relationship TargetMode="External" Target="https://m.edsoo.ru/863e600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