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628" w:rsidRPr="002E3CB1" w:rsidRDefault="005D4F14">
      <w:pPr>
        <w:spacing w:after="0" w:line="408" w:lineRule="auto"/>
        <w:ind w:left="120"/>
        <w:jc w:val="center"/>
        <w:rPr>
          <w:lang w:val="ru-RU"/>
        </w:rPr>
      </w:pPr>
      <w:bookmarkStart w:id="0" w:name="block-70413271"/>
      <w:r w:rsidRPr="002E3CB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25628" w:rsidRPr="002E3CB1" w:rsidRDefault="005D4F14">
      <w:pPr>
        <w:spacing w:after="0" w:line="408" w:lineRule="auto"/>
        <w:ind w:left="120"/>
        <w:jc w:val="center"/>
        <w:rPr>
          <w:lang w:val="ru-RU"/>
        </w:rPr>
      </w:pPr>
      <w:bookmarkStart w:id="1" w:name="ac61422a-29c7-4a5a-957e-10d44a9a8bf8"/>
      <w:r w:rsidRPr="002E3CB1">
        <w:rPr>
          <w:rFonts w:ascii="Times New Roman" w:hAnsi="Times New Roman"/>
          <w:b/>
          <w:color w:val="000000"/>
          <w:sz w:val="28"/>
          <w:lang w:val="ru-RU"/>
        </w:rPr>
        <w:t xml:space="preserve">Комитет образования, науки и молодёжной политики Волгоградской области </w:t>
      </w:r>
      <w:bookmarkEnd w:id="1"/>
    </w:p>
    <w:p w:rsidR="00A25628" w:rsidRPr="002E3CB1" w:rsidRDefault="005D4F14">
      <w:pPr>
        <w:spacing w:after="0" w:line="408" w:lineRule="auto"/>
        <w:ind w:left="120"/>
        <w:jc w:val="center"/>
        <w:rPr>
          <w:lang w:val="ru-RU"/>
        </w:rPr>
      </w:pPr>
      <w:bookmarkStart w:id="2" w:name="999bf644-f3de-4153-a38b-a44d917c4aaf"/>
      <w:r w:rsidRPr="002E3CB1">
        <w:rPr>
          <w:rFonts w:ascii="Times New Roman" w:hAnsi="Times New Roman"/>
          <w:b/>
          <w:color w:val="000000"/>
          <w:sz w:val="28"/>
          <w:lang w:val="ru-RU"/>
        </w:rPr>
        <w:t>МКУ "Комитет по образованию Новониколаевского района"</w:t>
      </w:r>
      <w:bookmarkEnd w:id="2"/>
    </w:p>
    <w:p w:rsidR="00A25628" w:rsidRDefault="002E3CB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</w:t>
      </w:r>
      <w:r>
        <w:rPr>
          <w:rFonts w:ascii="Times New Roman" w:hAnsi="Times New Roman"/>
          <w:b/>
          <w:color w:val="000000"/>
          <w:sz w:val="28"/>
          <w:lang w:val="ru-RU"/>
        </w:rPr>
        <w:t>БОУ</w:t>
      </w:r>
      <w:r>
        <w:rPr>
          <w:rFonts w:ascii="Times New Roman" w:hAnsi="Times New Roman"/>
          <w:b/>
          <w:color w:val="000000"/>
          <w:sz w:val="28"/>
        </w:rPr>
        <w:t xml:space="preserve"> "Куликовская С</w:t>
      </w:r>
      <w:r w:rsidR="005D4F14">
        <w:rPr>
          <w:rFonts w:ascii="Times New Roman" w:hAnsi="Times New Roman"/>
          <w:b/>
          <w:color w:val="000000"/>
          <w:sz w:val="28"/>
        </w:rPr>
        <w:t>Ш"</w:t>
      </w:r>
    </w:p>
    <w:p w:rsidR="00A25628" w:rsidRDefault="00A25628">
      <w:pPr>
        <w:spacing w:after="0"/>
        <w:ind w:left="120"/>
      </w:pPr>
    </w:p>
    <w:p w:rsidR="00A25628" w:rsidRDefault="00A25628">
      <w:pPr>
        <w:spacing w:after="0"/>
        <w:ind w:left="120"/>
      </w:pPr>
    </w:p>
    <w:p w:rsidR="00A25628" w:rsidRDefault="00A25628">
      <w:pPr>
        <w:spacing w:after="0"/>
        <w:ind w:left="120"/>
      </w:pPr>
    </w:p>
    <w:p w:rsidR="00A25628" w:rsidRDefault="00A25628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A62AA5" w:rsidTr="000D4161">
        <w:tc>
          <w:tcPr>
            <w:tcW w:w="3114" w:type="dxa"/>
          </w:tcPr>
          <w:p w:rsidR="00C53FFE" w:rsidRPr="0040209D" w:rsidRDefault="00A62AA5" w:rsidP="00535F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5D4F14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5D4F1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Старший методист</w:t>
            </w:r>
          </w:p>
          <w:p w:rsidR="004E6975" w:rsidRDefault="005D4F1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5D4F1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Филипова Е.А.</w:t>
            </w:r>
          </w:p>
          <w:p w:rsidR="002E3CB1" w:rsidRDefault="002E3CB1" w:rsidP="002E3C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№97/а </w:t>
            </w:r>
          </w:p>
          <w:p w:rsidR="002E3CB1" w:rsidRDefault="002E3CB1" w:rsidP="002E3C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62AA5" w:rsidP="002E3C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5D4F1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5D4F1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5D4F14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5D4F14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Перегудова О.В.</w:t>
            </w:r>
          </w:p>
          <w:p w:rsidR="002E3CB1" w:rsidRDefault="002E3CB1" w:rsidP="002E3C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№97/а </w:t>
            </w:r>
          </w:p>
          <w:p w:rsidR="002E3CB1" w:rsidRDefault="002E3CB1" w:rsidP="002E3C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62AA5" w:rsidP="002E3C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25628" w:rsidRPr="002E3CB1" w:rsidRDefault="00A25628">
      <w:pPr>
        <w:spacing w:after="0"/>
        <w:ind w:left="120"/>
        <w:rPr>
          <w:lang w:val="ru-RU"/>
        </w:rPr>
      </w:pPr>
    </w:p>
    <w:p w:rsidR="00A25628" w:rsidRPr="002E3CB1" w:rsidRDefault="00A25628">
      <w:pPr>
        <w:spacing w:after="0"/>
        <w:ind w:left="120"/>
        <w:rPr>
          <w:lang w:val="ru-RU"/>
        </w:rPr>
      </w:pPr>
    </w:p>
    <w:p w:rsidR="00A25628" w:rsidRPr="002E3CB1" w:rsidRDefault="00A25628">
      <w:pPr>
        <w:spacing w:after="0"/>
        <w:ind w:left="120"/>
        <w:rPr>
          <w:lang w:val="ru-RU"/>
        </w:rPr>
      </w:pPr>
    </w:p>
    <w:p w:rsidR="00A25628" w:rsidRPr="002E3CB1" w:rsidRDefault="00A25628">
      <w:pPr>
        <w:spacing w:after="0"/>
        <w:ind w:left="120"/>
        <w:rPr>
          <w:lang w:val="ru-RU"/>
        </w:rPr>
      </w:pPr>
    </w:p>
    <w:p w:rsidR="00A25628" w:rsidRPr="002E3CB1" w:rsidRDefault="00A25628">
      <w:pPr>
        <w:spacing w:after="0"/>
        <w:ind w:left="120"/>
        <w:rPr>
          <w:lang w:val="ru-RU"/>
        </w:rPr>
      </w:pPr>
    </w:p>
    <w:p w:rsidR="00A25628" w:rsidRPr="002E3CB1" w:rsidRDefault="005D4F14">
      <w:pPr>
        <w:spacing w:after="0" w:line="408" w:lineRule="auto"/>
        <w:ind w:left="120"/>
        <w:jc w:val="center"/>
        <w:rPr>
          <w:lang w:val="ru-RU"/>
        </w:rPr>
      </w:pPr>
      <w:r w:rsidRPr="002E3CB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25628" w:rsidRPr="002E3CB1" w:rsidRDefault="005D4F14">
      <w:pPr>
        <w:spacing w:after="0" w:line="408" w:lineRule="auto"/>
        <w:ind w:left="120"/>
        <w:jc w:val="center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E3CB1">
        <w:rPr>
          <w:rFonts w:ascii="Times New Roman" w:hAnsi="Times New Roman"/>
          <w:color w:val="000000"/>
          <w:sz w:val="28"/>
          <w:lang w:val="ru-RU"/>
        </w:rPr>
        <w:t xml:space="preserve"> 8747876)</w:t>
      </w:r>
    </w:p>
    <w:p w:rsidR="00A25628" w:rsidRPr="002E3CB1" w:rsidRDefault="00A25628">
      <w:pPr>
        <w:spacing w:after="0"/>
        <w:ind w:left="120"/>
        <w:jc w:val="center"/>
        <w:rPr>
          <w:lang w:val="ru-RU"/>
        </w:rPr>
      </w:pPr>
    </w:p>
    <w:p w:rsidR="00A25628" w:rsidRPr="002E3CB1" w:rsidRDefault="005D4F14">
      <w:pPr>
        <w:spacing w:after="0" w:line="408" w:lineRule="auto"/>
        <w:ind w:left="120"/>
        <w:jc w:val="center"/>
        <w:rPr>
          <w:lang w:val="ru-RU"/>
        </w:rPr>
      </w:pPr>
      <w:r w:rsidRPr="002E3CB1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«Физическая культура» </w:t>
      </w:r>
    </w:p>
    <w:p w:rsidR="00A25628" w:rsidRPr="002E3CB1" w:rsidRDefault="005D4F14">
      <w:pPr>
        <w:spacing w:after="0" w:line="408" w:lineRule="auto"/>
        <w:ind w:left="120"/>
        <w:jc w:val="center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A25628" w:rsidRPr="002E3CB1" w:rsidRDefault="00A25628">
      <w:pPr>
        <w:spacing w:after="0"/>
        <w:ind w:left="120"/>
        <w:jc w:val="center"/>
        <w:rPr>
          <w:lang w:val="ru-RU"/>
        </w:rPr>
      </w:pPr>
    </w:p>
    <w:p w:rsidR="00A25628" w:rsidRPr="002E3CB1" w:rsidRDefault="00A25628">
      <w:pPr>
        <w:spacing w:after="0"/>
        <w:ind w:left="120"/>
        <w:jc w:val="center"/>
        <w:rPr>
          <w:lang w:val="ru-RU"/>
        </w:rPr>
      </w:pPr>
    </w:p>
    <w:p w:rsidR="00A25628" w:rsidRPr="002E3CB1" w:rsidRDefault="00A25628">
      <w:pPr>
        <w:spacing w:after="0"/>
        <w:ind w:left="120"/>
        <w:jc w:val="center"/>
        <w:rPr>
          <w:lang w:val="ru-RU"/>
        </w:rPr>
      </w:pPr>
    </w:p>
    <w:p w:rsidR="00A25628" w:rsidRPr="002E3CB1" w:rsidRDefault="00A25628">
      <w:pPr>
        <w:spacing w:after="0"/>
        <w:ind w:left="120"/>
        <w:jc w:val="center"/>
        <w:rPr>
          <w:lang w:val="ru-RU"/>
        </w:rPr>
      </w:pPr>
    </w:p>
    <w:p w:rsidR="00A25628" w:rsidRPr="002E3CB1" w:rsidRDefault="00A25628">
      <w:pPr>
        <w:spacing w:after="0"/>
        <w:ind w:left="120"/>
        <w:jc w:val="center"/>
        <w:rPr>
          <w:lang w:val="ru-RU"/>
        </w:rPr>
      </w:pPr>
    </w:p>
    <w:p w:rsidR="00A25628" w:rsidRPr="002E3CB1" w:rsidRDefault="00A25628">
      <w:pPr>
        <w:spacing w:after="0"/>
        <w:ind w:left="120"/>
        <w:jc w:val="center"/>
        <w:rPr>
          <w:lang w:val="ru-RU"/>
        </w:rPr>
      </w:pPr>
    </w:p>
    <w:p w:rsidR="00A25628" w:rsidRPr="002E3CB1" w:rsidRDefault="00A25628">
      <w:pPr>
        <w:spacing w:after="0"/>
        <w:ind w:left="120"/>
        <w:jc w:val="center"/>
        <w:rPr>
          <w:lang w:val="ru-RU"/>
        </w:rPr>
      </w:pPr>
    </w:p>
    <w:p w:rsidR="00A25628" w:rsidRPr="002E3CB1" w:rsidRDefault="00A25628">
      <w:pPr>
        <w:spacing w:after="0"/>
        <w:ind w:left="120"/>
        <w:jc w:val="center"/>
        <w:rPr>
          <w:lang w:val="ru-RU"/>
        </w:rPr>
      </w:pPr>
    </w:p>
    <w:p w:rsidR="00A25628" w:rsidRPr="002E3CB1" w:rsidRDefault="00A25628">
      <w:pPr>
        <w:spacing w:after="0"/>
        <w:ind w:left="120"/>
        <w:jc w:val="center"/>
        <w:rPr>
          <w:lang w:val="ru-RU"/>
        </w:rPr>
      </w:pPr>
    </w:p>
    <w:p w:rsidR="00A25628" w:rsidRPr="002E3CB1" w:rsidRDefault="00A25628">
      <w:pPr>
        <w:spacing w:after="0"/>
        <w:ind w:left="120"/>
        <w:jc w:val="center"/>
        <w:rPr>
          <w:lang w:val="ru-RU"/>
        </w:rPr>
      </w:pPr>
    </w:p>
    <w:p w:rsidR="00A25628" w:rsidRPr="002E3CB1" w:rsidRDefault="005D4F14">
      <w:pPr>
        <w:spacing w:after="0"/>
        <w:ind w:left="120"/>
        <w:jc w:val="center"/>
        <w:rPr>
          <w:lang w:val="ru-RU"/>
        </w:rPr>
      </w:pPr>
      <w:bookmarkStart w:id="3" w:name="a138e01f-71ee-4195-a132-95a500e7f996"/>
      <w:r w:rsidRPr="002E3CB1">
        <w:rPr>
          <w:rFonts w:ascii="Times New Roman" w:hAnsi="Times New Roman"/>
          <w:b/>
          <w:color w:val="000000"/>
          <w:sz w:val="28"/>
          <w:lang w:val="ru-RU"/>
        </w:rPr>
        <w:t>х.</w:t>
      </w:r>
      <w:r w:rsidR="002E3CB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2E3CB1">
        <w:rPr>
          <w:rFonts w:ascii="Times New Roman" w:hAnsi="Times New Roman"/>
          <w:b/>
          <w:color w:val="000000"/>
          <w:sz w:val="28"/>
          <w:lang w:val="ru-RU"/>
        </w:rPr>
        <w:t>Куликовский</w:t>
      </w:r>
      <w:bookmarkEnd w:id="3"/>
      <w:r w:rsidRPr="002E3CB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a612539e-b3c8-455e-88a4-bebacddb4762"/>
      <w:r w:rsidRPr="002E3CB1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:rsidR="00A25628" w:rsidRPr="002E3CB1" w:rsidRDefault="005D4F14">
      <w:pPr>
        <w:spacing w:after="0" w:line="264" w:lineRule="auto"/>
        <w:ind w:left="120"/>
        <w:jc w:val="both"/>
        <w:rPr>
          <w:lang w:val="ru-RU"/>
        </w:rPr>
      </w:pPr>
      <w:bookmarkStart w:id="5" w:name="block-70413274"/>
      <w:bookmarkEnd w:id="0"/>
      <w:r w:rsidRPr="002E3CB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25628" w:rsidRPr="002E3CB1" w:rsidRDefault="00A25628">
      <w:pPr>
        <w:spacing w:after="0" w:line="264" w:lineRule="auto"/>
        <w:ind w:left="120"/>
        <w:jc w:val="both"/>
        <w:rPr>
          <w:lang w:val="ru-RU"/>
        </w:rPr>
      </w:pPr>
    </w:p>
    <w:p w:rsidR="00A25628" w:rsidRPr="002E3CB1" w:rsidRDefault="005D4F1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E3CB1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A25628" w:rsidRPr="002E3CB1" w:rsidRDefault="005D4F14">
      <w:pPr>
        <w:spacing w:after="0" w:line="264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 xml:space="preserve">При создании программы по физической культуре учитывались потребности современного российского общества в воспитании здорового поколения, государственная политика с национальными целями </w:t>
      </w:r>
      <w:proofErr w:type="gramStart"/>
      <w:r w:rsidRPr="002E3CB1">
        <w:rPr>
          <w:rFonts w:ascii="Times New Roman" w:hAnsi="Times New Roman"/>
          <w:color w:val="000000"/>
          <w:sz w:val="28"/>
          <w:lang w:val="ru-RU"/>
        </w:rPr>
        <w:t>увеличения продолжительности жизни граждан России</w:t>
      </w:r>
      <w:proofErr w:type="gramEnd"/>
      <w:r w:rsidRPr="002E3CB1">
        <w:rPr>
          <w:rFonts w:ascii="Times New Roman" w:hAnsi="Times New Roman"/>
          <w:color w:val="000000"/>
          <w:sz w:val="28"/>
          <w:lang w:val="ru-RU"/>
        </w:rPr>
        <w:t xml:space="preserve"> и научная теория физической культуры, представляющая закономерности двигательной деятельности человека. Здоровье закладывается в детстве, и качественное образование в части физического воспитания, физической культуры детей дошкольного и начального возраста определяет образ жизни на многие годы.</w:t>
      </w:r>
    </w:p>
    <w:p w:rsidR="00A25628" w:rsidRPr="002E3CB1" w:rsidRDefault="005D4F14">
      <w:pPr>
        <w:spacing w:after="0" w:line="264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 xml:space="preserve">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гимнастика, игры, туризм, спорт. </w:t>
      </w:r>
    </w:p>
    <w:p w:rsidR="00A25628" w:rsidRPr="002E3CB1" w:rsidRDefault="005D4F1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E3CB1">
        <w:rPr>
          <w:rFonts w:ascii="Times New Roman" w:hAnsi="Times New Roman"/>
          <w:color w:val="000000"/>
          <w:sz w:val="28"/>
          <w:lang w:val="ru-RU"/>
        </w:rPr>
        <w:t>По данной классификации физические упражнения делятся на четыре группы: 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движений, игровые упражнения, состоящие из естественных видов действий (бега, бросков и других), которые выполняются в разнообразных вариантах в соответствии с изменяющейся игровой ситуацией и</w:t>
      </w:r>
      <w:proofErr w:type="gramEnd"/>
      <w:r w:rsidRPr="002E3CB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E3CB1">
        <w:rPr>
          <w:rFonts w:ascii="Times New Roman" w:hAnsi="Times New Roman"/>
          <w:color w:val="000000"/>
          <w:sz w:val="28"/>
          <w:lang w:val="ru-RU"/>
        </w:rPr>
        <w:t>оцениваются по эффективности влияния на организм в целом и по конечному результату действия, туристические физические упражнения, включающие ходьбу, бег, прыжки, преодоление препятствий, ходьбу на лыжах, езду на велосипеде, греблю в естественных природных условиях, эффективность которых оценивается комплексным воздействием на организм и результативностью преодоления расстояния и препятствий на местности, спортивные упражнения объединяют ту группу действий, исполнение которых искусственно стандартизировано в соответствии</w:t>
      </w:r>
      <w:proofErr w:type="gramEnd"/>
      <w:r w:rsidRPr="002E3CB1">
        <w:rPr>
          <w:rFonts w:ascii="Times New Roman" w:hAnsi="Times New Roman"/>
          <w:color w:val="000000"/>
          <w:sz w:val="28"/>
          <w:lang w:val="ru-RU"/>
        </w:rPr>
        <w:t xml:space="preserve"> с Единой всесоюзной спортивной классификацией и является предметом специализации для достижения максимальных спортивных результатов.</w:t>
      </w:r>
    </w:p>
    <w:p w:rsidR="00A25628" w:rsidRPr="002E3CB1" w:rsidRDefault="005D4F14">
      <w:pPr>
        <w:spacing w:after="0" w:line="257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 xml:space="preserve">Основные предметные результаты по учебному предмету «Физическая культура» в соответствии с ФГОС НОО должны обеспечивать умение использовать основные гимнастические упражнения для формирования и </w:t>
      </w:r>
      <w:r w:rsidRPr="002E3CB1">
        <w:rPr>
          <w:rFonts w:ascii="Times New Roman" w:hAnsi="Times New Roman"/>
          <w:color w:val="000000"/>
          <w:sz w:val="28"/>
          <w:lang w:val="ru-RU"/>
        </w:rPr>
        <w:lastRenderedPageBreak/>
        <w:t>укрепления здоровья, физического развития, физического совершенствования, повышения физической и умственной работоспособности.</w:t>
      </w:r>
    </w:p>
    <w:p w:rsidR="00A25628" w:rsidRPr="002E3CB1" w:rsidRDefault="005D4F14">
      <w:pPr>
        <w:spacing w:after="0" w:line="257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отведено особое место упражнениям основной гимнастики и играм с использованием гимнастических упражнений. Овладение жизненно важными навыками гимнастики позволяет решить задачу овладения жизненно важными навыками плавания. Программа по физической культуре включает упражнения для развития гибкости и координации, эффективность развития которых приходится на возрастной период начального общего образования. Целенаправленные физические упражнения позволяют избирательно и значительно их развить.</w:t>
      </w:r>
    </w:p>
    <w:p w:rsidR="00A25628" w:rsidRPr="002E3CB1" w:rsidRDefault="005D4F14">
      <w:pPr>
        <w:spacing w:after="0" w:line="257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обеспечивает </w:t>
      </w:r>
      <w:proofErr w:type="spellStart"/>
      <w:r w:rsidRPr="002E3CB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E3CB1">
        <w:rPr>
          <w:rFonts w:ascii="Times New Roman" w:hAnsi="Times New Roman"/>
          <w:color w:val="000000"/>
          <w:sz w:val="28"/>
          <w:lang w:val="ru-RU"/>
        </w:rPr>
        <w:t xml:space="preserve"> общих представлений о физической культуре и спорте, физической активности, физических качествах, жизненно важных прикладных умениях и навыках, основных физических упражнениях (гимнастических, игровых, туристических и спортивных).</w:t>
      </w:r>
    </w:p>
    <w:p w:rsidR="00A25628" w:rsidRPr="002E3CB1" w:rsidRDefault="005D4F14">
      <w:pPr>
        <w:spacing w:after="0" w:line="257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физической культуре обеспечивает выполнение </w:t>
      </w:r>
      <w:proofErr w:type="gramStart"/>
      <w:r w:rsidRPr="002E3CB1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2E3CB1">
        <w:rPr>
          <w:rFonts w:ascii="Times New Roman" w:hAnsi="Times New Roman"/>
          <w:color w:val="000000"/>
          <w:sz w:val="28"/>
          <w:lang w:val="ru-RU"/>
        </w:rPr>
        <w:t xml:space="preserve"> нормативов Всероссийского физкультурно-спортивного комплекса «Готов к труду и обороне» (далее – ГТО) и другие предметные результаты ФГОС НОО, а также позволяет решить воспитательные задачи, изложенные в федеральной рабочей программе воспитания. </w:t>
      </w:r>
    </w:p>
    <w:p w:rsidR="00A25628" w:rsidRPr="002E3CB1" w:rsidRDefault="005D4F14">
      <w:pPr>
        <w:spacing w:after="0" w:line="257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 xml:space="preserve">Согласно своему назначению программа по физической культуре является ориентиром для составления рабочих программ образовательных организаций: она дает представление о целях, общей стратегии обучения, воспитания и </w:t>
      </w:r>
      <w:proofErr w:type="gramStart"/>
      <w:r w:rsidRPr="002E3CB1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2E3CB1">
        <w:rPr>
          <w:rFonts w:ascii="Times New Roman" w:hAnsi="Times New Roman"/>
          <w:color w:val="000000"/>
          <w:sz w:val="28"/>
          <w:lang w:val="ru-RU"/>
        </w:rPr>
        <w:t xml:space="preserve"> обучающихся по физической культуре, устанавливает обязательное предметное содержание, предусматривает распределение его по классам и структурирование по разделам и темам курса, определяет количественные и качественные характеристики содержания, дает распределение тематических разделов и рекомендуемую последовательность их изучения с учетом </w:t>
      </w:r>
      <w:proofErr w:type="spellStart"/>
      <w:r w:rsidRPr="002E3CB1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2E3CB1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2E3CB1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2E3CB1">
        <w:rPr>
          <w:rFonts w:ascii="Times New Roman" w:hAnsi="Times New Roman"/>
          <w:color w:val="000000"/>
          <w:sz w:val="28"/>
          <w:lang w:val="ru-RU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начального общего образования, а также требований к результатам обучения физической культуре.</w:t>
      </w:r>
    </w:p>
    <w:p w:rsidR="00A25628" w:rsidRPr="002E3CB1" w:rsidRDefault="005D4F14">
      <w:pPr>
        <w:spacing w:after="0" w:line="257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нашли свое отражение условия Концепции преподавания учебного предмета «Физическая культура» в образовательных организациях Российской Федерации, реализующих основные общеобразовательные программы.</w:t>
      </w:r>
    </w:p>
    <w:p w:rsidR="00A25628" w:rsidRPr="002E3CB1" w:rsidRDefault="005D4F1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E3CB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Предметом обучения физической культуре на уровне начального общего образования является двигательная деятельность человека с </w:t>
      </w:r>
      <w:proofErr w:type="spellStart"/>
      <w:r w:rsidRPr="002E3CB1">
        <w:rPr>
          <w:rFonts w:ascii="Times New Roman" w:hAnsi="Times New Roman"/>
          <w:color w:val="000000"/>
          <w:sz w:val="28"/>
          <w:lang w:val="ru-RU"/>
        </w:rPr>
        <w:t>общеразвивающей</w:t>
      </w:r>
      <w:proofErr w:type="spellEnd"/>
      <w:r w:rsidRPr="002E3CB1">
        <w:rPr>
          <w:rFonts w:ascii="Times New Roman" w:hAnsi="Times New Roman"/>
          <w:color w:val="000000"/>
          <w:sz w:val="28"/>
          <w:lang w:val="ru-RU"/>
        </w:rPr>
        <w:t xml:space="preserve">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систем: гимнастика, игры, туризм, спорт – и упражнений по преимущественной целевой направленности их использования с учетом сенситивных периодов развития обучающихся начального общего образования.</w:t>
      </w:r>
      <w:proofErr w:type="gramEnd"/>
      <w:r w:rsidRPr="002E3CB1">
        <w:rPr>
          <w:rFonts w:ascii="Times New Roman" w:hAnsi="Times New Roman"/>
          <w:color w:val="000000"/>
          <w:sz w:val="28"/>
          <w:lang w:val="ru-RU"/>
        </w:rPr>
        <w:t xml:space="preserve"> В процессе овладения этой деятельностью формируется костно-мышечная система, укрепляется здоровье, совершенствуются физические качества, осваиваются необходимые двигательные действия, активно развиваются мышление, творчество и самостоятельность.</w:t>
      </w:r>
    </w:p>
    <w:p w:rsidR="00A25628" w:rsidRPr="002E3CB1" w:rsidRDefault="005D4F14">
      <w:pPr>
        <w:spacing w:after="0" w:line="264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 xml:space="preserve">Физическая культура обладает широкими возможностями в использовании форм, средств и методов обучения. Существенным компонентом содержания программы по физической культуре является физическое воспитание граждан Российской Федерации. </w:t>
      </w:r>
    </w:p>
    <w:p w:rsidR="00A25628" w:rsidRPr="002E3CB1" w:rsidRDefault="005D4F14">
      <w:pPr>
        <w:spacing w:after="0" w:line="264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основана на системе научных знаний о человеке, сущности физической культуры, общих закономерностях ее функционирования и использования с целью всестороннего развития людей и направлена на формирование основ знаний в области физической культуры, культуры движений, воспитание устойчивых навыков выполнения основных двигательных действий, укрепление здоровья.</w:t>
      </w:r>
    </w:p>
    <w:p w:rsidR="00A25628" w:rsidRPr="002E3CB1" w:rsidRDefault="005D4F1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E3CB1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учтены приоритеты в обучении на уровне начального образования, изложенные в Концепции модернизации преподавания учебного предмета «Физическая культура» в образовательных организациях Российской Федерации,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опорно-двигательного аппарата, развития гибкости, координации, моторики, получения эмоционального удовлетворения от выполнения</w:t>
      </w:r>
      <w:proofErr w:type="gramEnd"/>
      <w:r w:rsidRPr="002E3CB1">
        <w:rPr>
          <w:rFonts w:ascii="Times New Roman" w:hAnsi="Times New Roman"/>
          <w:color w:val="000000"/>
          <w:sz w:val="28"/>
          <w:lang w:val="ru-RU"/>
        </w:rPr>
        <w:t xml:space="preserve"> физических упражнений в игровой деятельности.</w:t>
      </w:r>
    </w:p>
    <w:p w:rsidR="00A25628" w:rsidRPr="002E3CB1" w:rsidRDefault="005D4F1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E3CB1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обеспечивает создание условий для высокого качества преподавания физической культуры на уровне начального общего образования, выполнение требований, определенных статьей 41 Федерального закона «Об образовании в Российской Федерации» от 29 декабря 2012 г. </w:t>
      </w:r>
      <w:r>
        <w:rPr>
          <w:rFonts w:ascii="Times New Roman" w:hAnsi="Times New Roman"/>
          <w:color w:val="000000"/>
          <w:sz w:val="28"/>
        </w:rPr>
        <w:t>N</w:t>
      </w:r>
      <w:r w:rsidRPr="002E3CB1">
        <w:rPr>
          <w:rFonts w:ascii="Times New Roman" w:hAnsi="Times New Roman"/>
          <w:color w:val="000000"/>
          <w:sz w:val="28"/>
          <w:lang w:val="ru-RU"/>
        </w:rPr>
        <w:t xml:space="preserve"> 273-ФЗ, включая определение оптимальной учебной нагрузки, режима учебных занятий, создание условий для профилактики заболеваний и оздоровления обучающихся, способствует решению задач, определенных в стратегии развития</w:t>
      </w:r>
      <w:proofErr w:type="gramEnd"/>
      <w:r w:rsidRPr="002E3CB1">
        <w:rPr>
          <w:rFonts w:ascii="Times New Roman" w:hAnsi="Times New Roman"/>
          <w:color w:val="000000"/>
          <w:sz w:val="28"/>
          <w:lang w:val="ru-RU"/>
        </w:rPr>
        <w:t xml:space="preserve"> физической культуры и спорта в </w:t>
      </w:r>
      <w:r w:rsidRPr="002E3CB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Российской Федерации на период до 2030 г. и межотраслевой программы развития школьного спорта до 2024 г., </w:t>
      </w:r>
      <w:proofErr w:type="gramStart"/>
      <w:r w:rsidRPr="002E3CB1">
        <w:rPr>
          <w:rFonts w:ascii="Times New Roman" w:hAnsi="Times New Roman"/>
          <w:color w:val="000000"/>
          <w:sz w:val="28"/>
          <w:lang w:val="ru-RU"/>
        </w:rPr>
        <w:t>направлена</w:t>
      </w:r>
      <w:proofErr w:type="gramEnd"/>
      <w:r w:rsidRPr="002E3CB1">
        <w:rPr>
          <w:rFonts w:ascii="Times New Roman" w:hAnsi="Times New Roman"/>
          <w:color w:val="000000"/>
          <w:sz w:val="28"/>
          <w:lang w:val="ru-RU"/>
        </w:rPr>
        <w:t xml:space="preserve"> на достижение национальных целей развития Российской Федерации: сохранение населения, здоровья и благополучия людей, создание возможностей для самореализации и развития талантов.</w:t>
      </w:r>
    </w:p>
    <w:p w:rsidR="00A25628" w:rsidRPr="002E3CB1" w:rsidRDefault="005D4F14">
      <w:pPr>
        <w:spacing w:after="0" w:line="257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разработана в соответствии с требованиями ФГОС НОО.</w:t>
      </w:r>
    </w:p>
    <w:p w:rsidR="00A25628" w:rsidRPr="002E3CB1" w:rsidRDefault="005D4F14">
      <w:pPr>
        <w:spacing w:after="0" w:line="257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В основе программы по физической культуре лежат представления об уникальности личности каждого обучающегося, индивидуальных возможностях каждого обучающегося и ученического сообщества в целом, профессиональных качествах учителей и управленческих команд системы образования,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Федерации.</w:t>
      </w:r>
    </w:p>
    <w:p w:rsidR="00A25628" w:rsidRPr="002E3CB1" w:rsidRDefault="005D4F14">
      <w:pPr>
        <w:spacing w:after="0" w:line="257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 xml:space="preserve">Ценностные ориентиры содержания программы по физической культуре направлены на воспитание творческих, компетентных и успешных граждан России, способных к активной самореализации в личной, общественной и профессиональной деятельности. Обучение по программе по физической культуре позволяет формировать у </w:t>
      </w:r>
      <w:proofErr w:type="gramStart"/>
      <w:r w:rsidRPr="002E3CB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E3CB1">
        <w:rPr>
          <w:rFonts w:ascii="Times New Roman" w:hAnsi="Times New Roman"/>
          <w:color w:val="000000"/>
          <w:sz w:val="28"/>
          <w:lang w:val="ru-RU"/>
        </w:rPr>
        <w:t xml:space="preserve"> установку на формирование, сохранение и укрепление здоровья, освоить умения, навыки ведения здорового и безопасного образа жизни, выполнить нормы ГТО.</w:t>
      </w:r>
    </w:p>
    <w:p w:rsidR="00A25628" w:rsidRPr="002E3CB1" w:rsidRDefault="005D4F14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2E3CB1">
        <w:rPr>
          <w:rFonts w:ascii="Times New Roman" w:hAnsi="Times New Roman"/>
          <w:color w:val="000000"/>
          <w:sz w:val="28"/>
          <w:lang w:val="ru-RU"/>
        </w:rPr>
        <w:t>Содержание программы по физической культуре направлено на эффективное развитие физических качеств и способностей обучающихся, на воспитание личностных качеств, включающих в себя готовность и способность к саморазвитию, самооценке, рефлексии, анализу, формирует творческое нестандартное мышление, инициативность, целеустремленность, воспитывает этические чувства доброжелательности и эмоционально-нравственной отзывчивости, понимания и сопереживания чувствам других людей, учит взаимодействовать с окружающими людьми и работать в команде, проявлять лидерские качества.</w:t>
      </w:r>
      <w:proofErr w:type="gramEnd"/>
    </w:p>
    <w:p w:rsidR="00A25628" w:rsidRPr="002E3CB1" w:rsidRDefault="005D4F14">
      <w:pPr>
        <w:spacing w:after="0" w:line="257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Содержание программы по физической культуре строится на принципах личностно-ориентированной, личностно-развивающей педагогики, которая определяет повышение внимания к культуре физического развития, ориентации физкультурно-спортивной деятельности на решение задач развития культуры движения, физическое воспитание.</w:t>
      </w:r>
    </w:p>
    <w:p w:rsidR="00A25628" w:rsidRPr="002E3CB1" w:rsidRDefault="005D4F14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2E3CB1">
        <w:rPr>
          <w:rFonts w:ascii="Times New Roman" w:hAnsi="Times New Roman"/>
          <w:color w:val="000000"/>
          <w:sz w:val="28"/>
          <w:lang w:val="ru-RU"/>
        </w:rPr>
        <w:t>Важное значение</w:t>
      </w:r>
      <w:proofErr w:type="gramEnd"/>
      <w:r w:rsidRPr="002E3CB1">
        <w:rPr>
          <w:rFonts w:ascii="Times New Roman" w:hAnsi="Times New Roman"/>
          <w:color w:val="000000"/>
          <w:sz w:val="28"/>
          <w:lang w:val="ru-RU"/>
        </w:rPr>
        <w:t xml:space="preserve"> в освоении программы по физической культуре уделено играм и игровым заданиям как простейшей форме физкультурно-спортивной деятельности. В программе по физической культуре используются сюжетные и импровизационно-творческие подвижные игры, рефлексивно-метафорические игры, игры на основе интеграции </w:t>
      </w:r>
      <w:r w:rsidRPr="002E3CB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интеллектуального и двигательного компонентов. Игры повышают интерес к занятиям физической культурой, а также содействуют духовно-нравственному воспитанию </w:t>
      </w:r>
      <w:proofErr w:type="gramStart"/>
      <w:r w:rsidRPr="002E3CB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E3CB1">
        <w:rPr>
          <w:rFonts w:ascii="Times New Roman" w:hAnsi="Times New Roman"/>
          <w:color w:val="000000"/>
          <w:sz w:val="28"/>
          <w:lang w:val="ru-RU"/>
        </w:rPr>
        <w:t>. Для ознакомления с видами спорта в программе по физической культуре используются спортивные эстафеты, спортивные упражнения и спортивные игровые задания. Для ознакомления с туристическими спортивными упражнениями в программе по физической культуре используются туристические спортивные игры. Содержание программы по физической культуре обеспечивает достаточный объем практико-ориентированных знаний и умений.</w:t>
      </w:r>
    </w:p>
    <w:p w:rsidR="00A25628" w:rsidRPr="002E3CB1" w:rsidRDefault="005D4F14">
      <w:pPr>
        <w:spacing w:after="0" w:line="257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В соответствии с ФГОС НОО содержание программы по физической культуре состоит из следующих компонентов:</w:t>
      </w:r>
    </w:p>
    <w:p w:rsidR="00A25628" w:rsidRPr="002E3CB1" w:rsidRDefault="005D4F14">
      <w:pPr>
        <w:spacing w:after="0" w:line="257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знания о физической культуре (информационный компонент деятельности);</w:t>
      </w:r>
    </w:p>
    <w:p w:rsidR="00A25628" w:rsidRPr="002E3CB1" w:rsidRDefault="005D4F14">
      <w:pPr>
        <w:spacing w:after="0" w:line="257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 (</w:t>
      </w:r>
      <w:proofErr w:type="spellStart"/>
      <w:r w:rsidRPr="002E3CB1">
        <w:rPr>
          <w:rFonts w:ascii="Times New Roman" w:hAnsi="Times New Roman"/>
          <w:color w:val="000000"/>
          <w:sz w:val="28"/>
          <w:lang w:val="ru-RU"/>
        </w:rPr>
        <w:t>операциональный</w:t>
      </w:r>
      <w:proofErr w:type="spellEnd"/>
      <w:r w:rsidRPr="002E3CB1">
        <w:rPr>
          <w:rFonts w:ascii="Times New Roman" w:hAnsi="Times New Roman"/>
          <w:color w:val="000000"/>
          <w:sz w:val="28"/>
          <w:lang w:val="ru-RU"/>
        </w:rPr>
        <w:t xml:space="preserve"> компонент деятельности);</w:t>
      </w:r>
    </w:p>
    <w:p w:rsidR="00A25628" w:rsidRPr="002E3CB1" w:rsidRDefault="005D4F14">
      <w:pPr>
        <w:spacing w:after="0" w:line="257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физическое совершенствование (</w:t>
      </w:r>
      <w:proofErr w:type="spellStart"/>
      <w:r w:rsidRPr="002E3CB1">
        <w:rPr>
          <w:rFonts w:ascii="Times New Roman" w:hAnsi="Times New Roman"/>
          <w:color w:val="000000"/>
          <w:sz w:val="28"/>
          <w:lang w:val="ru-RU"/>
        </w:rPr>
        <w:t>мотивационно-процессуальный</w:t>
      </w:r>
      <w:proofErr w:type="spellEnd"/>
      <w:r w:rsidRPr="002E3CB1">
        <w:rPr>
          <w:rFonts w:ascii="Times New Roman" w:hAnsi="Times New Roman"/>
          <w:color w:val="000000"/>
          <w:sz w:val="28"/>
          <w:lang w:val="ru-RU"/>
        </w:rPr>
        <w:t xml:space="preserve"> компонент деятельности), которое подразделяется на физкультурно-оздоровительную и спортивно-оздоровительную деятельность.</w:t>
      </w:r>
    </w:p>
    <w:p w:rsidR="00A25628" w:rsidRPr="002E3CB1" w:rsidRDefault="005D4F14">
      <w:pPr>
        <w:spacing w:after="0" w:line="257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Концепция программы по физической культуре основана на следующих принципах:</w:t>
      </w:r>
    </w:p>
    <w:p w:rsidR="00A25628" w:rsidRPr="002E3CB1" w:rsidRDefault="005D4F14">
      <w:pPr>
        <w:spacing w:after="0" w:line="257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Принцип систематичности и последовательности предполагает регулярность занятий и систему чередования нагрузок с отдыхом, а также определенную последовательность занятий и взаимосвязь между различными сторонами их содержания. Учебный материал программы по физической культуре должен быть разделен на логически завершенные части, теоретическая база знаний подкрепляется практическими навыками. Особое внимание в программе по физической культуре уделяется повторяемости. Повторяются не только отдельные физические упражнения, но и последовательность их в занятиях. Также повторяется в определенных чертах и последовательность самих занятий на протяжении недельных, месячных и других циклов. Принцип систематичности и последовательности повышает эффективность динамики развития основных физических качеств обучающихся с учетом их сенситивного периода развития: гибкости, координации, быстроты.</w:t>
      </w:r>
    </w:p>
    <w:p w:rsidR="00A25628" w:rsidRPr="002E3CB1" w:rsidRDefault="005D4F14">
      <w:pPr>
        <w:spacing w:after="0" w:line="257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 xml:space="preserve">Принципы непрерывности и цикличности выражают основные закономерности построения занятий в физическом воспитании. Они обеспечивают преемственность между занятиями, частоту и суммарную протяженность их во времени. Кроме того, принцип непрерывности тесно связан с принципом системного чередования нагрузок и отдыха. Принцип цикличности заключается в повторяющейся последовательности занятий, что </w:t>
      </w:r>
      <w:r w:rsidRPr="002E3CB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обеспечивает повышение тренированности, улучшает физическую подготовленность </w:t>
      </w:r>
      <w:proofErr w:type="gramStart"/>
      <w:r w:rsidRPr="002E3CB1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2E3CB1">
        <w:rPr>
          <w:rFonts w:ascii="Times New Roman" w:hAnsi="Times New Roman"/>
          <w:color w:val="000000"/>
          <w:sz w:val="28"/>
          <w:lang w:val="ru-RU"/>
        </w:rPr>
        <w:t>.</w:t>
      </w:r>
    </w:p>
    <w:p w:rsidR="00A25628" w:rsidRPr="002E3CB1" w:rsidRDefault="005D4F14">
      <w:pPr>
        <w:spacing w:after="0" w:line="257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Принцип возрастного соответствия направлений физического воспитания заключается в том, что программа по физической культуре учитывает возрастные и индивидуальные особенности обучающихся, что способствует гармоничному формированию двигательных умений и навыков.</w:t>
      </w:r>
    </w:p>
    <w:p w:rsidR="00A25628" w:rsidRPr="002E3CB1" w:rsidRDefault="005D4F14">
      <w:pPr>
        <w:spacing w:after="0" w:line="257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Принцип наглядности предполагает как широкое использование зрительных ощущений, восприятия образов, так и постоянную опору на свидетельства всех других органов чувств, благодаря которым достигается непосредственный эффект от содержания программы по физической культуре. В процессе физического воспитания наглядность играет особенно важную роль,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чувств.</w:t>
      </w:r>
    </w:p>
    <w:p w:rsidR="00A25628" w:rsidRPr="002E3CB1" w:rsidRDefault="005D4F14">
      <w:pPr>
        <w:spacing w:after="0" w:line="257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 xml:space="preserve">Принцип доступности и индивидуализации означает требование оптимального соответствия задач, средств и методов физического воспитания возможностям обучающихся. При реализации принципа доступности учитывается готовность </w:t>
      </w:r>
      <w:proofErr w:type="gramStart"/>
      <w:r w:rsidRPr="002E3CB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E3CB1">
        <w:rPr>
          <w:rFonts w:ascii="Times New Roman" w:hAnsi="Times New Roman"/>
          <w:color w:val="000000"/>
          <w:sz w:val="28"/>
          <w:lang w:val="ru-RU"/>
        </w:rPr>
        <w:t xml:space="preserve"> к освоению материала, выполнению той или иной физической нагрузки и определяется мера доступности задания. Готовность к выполнению заданий зависит от уровня физического и интеллектуального развития, а также от их субъективной установки, выражающейся в преднамеренном, целеустремленном и волевом поведении обучающихся.</w:t>
      </w:r>
    </w:p>
    <w:p w:rsidR="00A25628" w:rsidRPr="002E3CB1" w:rsidRDefault="005D4F14">
      <w:pPr>
        <w:spacing w:after="0" w:line="257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 xml:space="preserve">Принцип осознанности и активности предполагает осмысленное отношение обучающихся к выполнению физических упражнений, осознание и последовательность техники выполнения упражнений (комплексов упражнений), техники дыхания, </w:t>
      </w:r>
      <w:proofErr w:type="spellStart"/>
      <w:r w:rsidRPr="002E3CB1">
        <w:rPr>
          <w:rFonts w:ascii="Times New Roman" w:hAnsi="Times New Roman"/>
          <w:color w:val="000000"/>
          <w:sz w:val="28"/>
          <w:lang w:val="ru-RU"/>
        </w:rPr>
        <w:t>дозированности</w:t>
      </w:r>
      <w:proofErr w:type="spellEnd"/>
      <w:r w:rsidRPr="002E3CB1">
        <w:rPr>
          <w:rFonts w:ascii="Times New Roman" w:hAnsi="Times New Roman"/>
          <w:color w:val="000000"/>
          <w:sz w:val="28"/>
          <w:lang w:val="ru-RU"/>
        </w:rPr>
        <w:t xml:space="preserve"> объема и интенсивности выполнения упражнений в соответствии с возможностями. Осознавая оздоровительное воздействие физических упражнений на организм, обучающиеся учатся самостоятельно и творчески решать двигательные задачи.</w:t>
      </w:r>
    </w:p>
    <w:p w:rsidR="00A25628" w:rsidRPr="002E3CB1" w:rsidRDefault="005D4F14">
      <w:pPr>
        <w:spacing w:after="0" w:line="257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 xml:space="preserve">Принцип динамичности выражает общую тенденцию требований, предъявляемых к </w:t>
      </w:r>
      <w:proofErr w:type="gramStart"/>
      <w:r w:rsidRPr="002E3CB1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2E3CB1">
        <w:rPr>
          <w:rFonts w:ascii="Times New Roman" w:hAnsi="Times New Roman"/>
          <w:color w:val="000000"/>
          <w:sz w:val="28"/>
          <w:lang w:val="ru-RU"/>
        </w:rPr>
        <w:t xml:space="preserve"> в соответствии с программой по физической культуре, которая заключается в постановке и выполнении все более трудных новых заданий, в постепенном нарастании объема и интенсивности и связанных с ними нагрузок. Программой по физической культуре предусмотрено регулярное обновление заданий с общей тенденцией к росту физических нагрузок.</w:t>
      </w:r>
    </w:p>
    <w:p w:rsidR="00A25628" w:rsidRPr="002E3CB1" w:rsidRDefault="005D4F14">
      <w:pPr>
        <w:spacing w:after="0" w:line="257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 xml:space="preserve">Принцип вариативности предполагает многообразие и гибкость используемых в программе по физической культуре форм, средств и методов обучения в зависимости от физического развития, индивидуальных </w:t>
      </w:r>
      <w:r w:rsidRPr="002E3CB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особенностей и функциональных возможностей обучающихся, которые описаны в программе по физической культуре. Соблюдение этих принципов позволит </w:t>
      </w:r>
      <w:proofErr w:type="gramStart"/>
      <w:r w:rsidRPr="002E3CB1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2E3CB1">
        <w:rPr>
          <w:rFonts w:ascii="Times New Roman" w:hAnsi="Times New Roman"/>
          <w:color w:val="000000"/>
          <w:sz w:val="28"/>
          <w:lang w:val="ru-RU"/>
        </w:rPr>
        <w:t xml:space="preserve"> достичь наиболее эффективных результатов.</w:t>
      </w:r>
    </w:p>
    <w:p w:rsidR="00A25628" w:rsidRPr="002E3CB1" w:rsidRDefault="005D4F14">
      <w:pPr>
        <w:spacing w:after="0" w:line="257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физической культуре предполагает соблюдение главных педагогических правил: от известного к неизвестному, от легкого </w:t>
      </w:r>
      <w:proofErr w:type="gramStart"/>
      <w:r w:rsidRPr="002E3CB1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2E3CB1">
        <w:rPr>
          <w:rFonts w:ascii="Times New Roman" w:hAnsi="Times New Roman"/>
          <w:color w:val="000000"/>
          <w:sz w:val="28"/>
          <w:lang w:val="ru-RU"/>
        </w:rPr>
        <w:t xml:space="preserve"> трудному, от простого к сложному. Планирование учебного материала рекомендуется в соответствии с постепенным освоением теоретических знаний, практических умений и навыков в учебной и самостоятельной физкультурной, оздоровительной деятельности.</w:t>
      </w:r>
    </w:p>
    <w:p w:rsidR="00A25628" w:rsidRPr="002E3CB1" w:rsidRDefault="005D4F14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2E3CB1">
        <w:rPr>
          <w:rFonts w:ascii="Times New Roman" w:hAnsi="Times New Roman"/>
          <w:color w:val="000000"/>
          <w:sz w:val="28"/>
          <w:lang w:val="ru-RU"/>
        </w:rPr>
        <w:t xml:space="preserve">В основе программы по физической культуре лежит </w:t>
      </w:r>
      <w:proofErr w:type="spellStart"/>
      <w:r w:rsidRPr="002E3CB1">
        <w:rPr>
          <w:rFonts w:ascii="Times New Roman" w:hAnsi="Times New Roman"/>
          <w:color w:val="000000"/>
          <w:sz w:val="28"/>
          <w:lang w:val="ru-RU"/>
        </w:rPr>
        <w:t>системно-деятельностный</w:t>
      </w:r>
      <w:proofErr w:type="spellEnd"/>
      <w:r w:rsidRPr="002E3CB1">
        <w:rPr>
          <w:rFonts w:ascii="Times New Roman" w:hAnsi="Times New Roman"/>
          <w:color w:val="000000"/>
          <w:sz w:val="28"/>
          <w:lang w:val="ru-RU"/>
        </w:rPr>
        <w:t xml:space="preserve"> подход, целью которого является формирование у обучающихся полного представления о возможностях физической культуры.</w:t>
      </w:r>
      <w:proofErr w:type="gramEnd"/>
      <w:r w:rsidRPr="002E3CB1">
        <w:rPr>
          <w:rFonts w:ascii="Times New Roman" w:hAnsi="Times New Roman"/>
          <w:color w:val="000000"/>
          <w:sz w:val="28"/>
          <w:lang w:val="ru-RU"/>
        </w:rPr>
        <w:t xml:space="preserve"> В содержании программы по физической культуре учитывается взаимосвязь изучаемых явлений и процессов, что позволит успешно достигнуть планируемых результатов – предметных, </w:t>
      </w:r>
      <w:proofErr w:type="spellStart"/>
      <w:r w:rsidRPr="002E3CB1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2E3CB1">
        <w:rPr>
          <w:rFonts w:ascii="Times New Roman" w:hAnsi="Times New Roman"/>
          <w:color w:val="000000"/>
          <w:sz w:val="28"/>
          <w:lang w:val="ru-RU"/>
        </w:rPr>
        <w:t xml:space="preserve"> и личностных.</w:t>
      </w:r>
    </w:p>
    <w:p w:rsidR="00A25628" w:rsidRPr="002E3CB1" w:rsidRDefault="005D4F14">
      <w:pPr>
        <w:spacing w:after="0" w:line="264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Цели изучения учебного предмета «Физическая культура» –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A25628" w:rsidRPr="002E3CB1" w:rsidRDefault="005D4F14">
      <w:pPr>
        <w:spacing w:after="0" w:line="264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«Физическая культура» в соответствии с ФГОС НОО.</w:t>
      </w:r>
    </w:p>
    <w:p w:rsidR="00A25628" w:rsidRPr="002E3CB1" w:rsidRDefault="005D4F1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E3CB1">
        <w:rPr>
          <w:rFonts w:ascii="Times New Roman" w:hAnsi="Times New Roman"/>
          <w:color w:val="000000"/>
          <w:sz w:val="28"/>
          <w:lang w:val="ru-RU"/>
        </w:rPr>
        <w:t>К направлению первостепенной значимости при реализации образовательных функций физической культуры традиционно относят формирование знаний основ физической культуры как науки области знаний о человеке, прикладных умениях и навыках, основанных на физических упражнениях для формирования и укрепления здоровья, физического развития и физического совершенствования, повышения физической и умственной работоспособности, и как одного из основных компонентов общей культуры человека.</w:t>
      </w:r>
      <w:proofErr w:type="gramEnd"/>
    </w:p>
    <w:p w:rsidR="00A25628" w:rsidRPr="002E3CB1" w:rsidRDefault="005D4F14">
      <w:pPr>
        <w:spacing w:after="0" w:line="264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образования.</w:t>
      </w:r>
    </w:p>
    <w:p w:rsidR="00A25628" w:rsidRPr="002E3CB1" w:rsidRDefault="005D4F14">
      <w:pPr>
        <w:spacing w:after="0" w:line="264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В содержании программы по физической культуре учтены основные направления развития познавательной активности человека, включая знания о природе (медико-биологические основы деятельности), знания о человеке (психолого-педагогические основы деятельности), знания об обществе (историко-социологические основы деятельности).</w:t>
      </w:r>
    </w:p>
    <w:p w:rsidR="00A25628" w:rsidRPr="002E3CB1" w:rsidRDefault="005D4F1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E3CB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Задача физической культуры состоит в формировании системы физкультурных знаний, жизненно важных прикладных умений и навыков, основанных на физических упражнениях для укрепления здоровья (физического, социального и психологического), освоении упражнений основной гимнастики, плавания как жизненно важных навыков человека, овладение умениями организовывать </w:t>
      </w:r>
      <w:proofErr w:type="spellStart"/>
      <w:r w:rsidRPr="002E3CB1">
        <w:rPr>
          <w:rFonts w:ascii="Times New Roman" w:hAnsi="Times New Roman"/>
          <w:color w:val="000000"/>
          <w:sz w:val="28"/>
          <w:lang w:val="ru-RU"/>
        </w:rPr>
        <w:t>здоровьесберегающую</w:t>
      </w:r>
      <w:proofErr w:type="spellEnd"/>
      <w:r w:rsidRPr="002E3CB1">
        <w:rPr>
          <w:rFonts w:ascii="Times New Roman" w:hAnsi="Times New Roman"/>
          <w:color w:val="000000"/>
          <w:sz w:val="28"/>
          <w:lang w:val="ru-RU"/>
        </w:rPr>
        <w:t xml:space="preserve"> жизнедеятельность (например, распорядок дня, утренняя гимнастика, гимнастические минутки, подвижные и </w:t>
      </w:r>
      <w:proofErr w:type="spellStart"/>
      <w:r w:rsidRPr="002E3CB1">
        <w:rPr>
          <w:rFonts w:ascii="Times New Roman" w:hAnsi="Times New Roman"/>
          <w:color w:val="000000"/>
          <w:sz w:val="28"/>
          <w:lang w:val="ru-RU"/>
        </w:rPr>
        <w:t>общеразвивающие</w:t>
      </w:r>
      <w:proofErr w:type="spellEnd"/>
      <w:r w:rsidRPr="002E3CB1">
        <w:rPr>
          <w:rFonts w:ascii="Times New Roman" w:hAnsi="Times New Roman"/>
          <w:color w:val="000000"/>
          <w:sz w:val="28"/>
          <w:lang w:val="ru-RU"/>
        </w:rPr>
        <w:t xml:space="preserve"> игры), умении применять правила безопасности при выполнении физических упражнений</w:t>
      </w:r>
      <w:proofErr w:type="gramEnd"/>
      <w:r w:rsidRPr="002E3CB1">
        <w:rPr>
          <w:rFonts w:ascii="Times New Roman" w:hAnsi="Times New Roman"/>
          <w:color w:val="000000"/>
          <w:sz w:val="28"/>
          <w:lang w:val="ru-RU"/>
        </w:rPr>
        <w:t xml:space="preserve"> и различных форм двигательной деятельности и, как результат, – физическое воспитание, формирование здоровья и здорового образа жизни.</w:t>
      </w:r>
    </w:p>
    <w:p w:rsidR="00A25628" w:rsidRPr="002E3CB1" w:rsidRDefault="005D4F14">
      <w:pPr>
        <w:spacing w:after="0" w:line="264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Наряду с этим программа по физической культуре обеспечивает:</w:t>
      </w:r>
    </w:p>
    <w:p w:rsidR="00A25628" w:rsidRPr="002E3CB1" w:rsidRDefault="005D4F14">
      <w:pPr>
        <w:spacing w:after="0" w:line="264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образования;</w:t>
      </w:r>
    </w:p>
    <w:p w:rsidR="00A25628" w:rsidRPr="002E3CB1" w:rsidRDefault="005D4F14">
      <w:pPr>
        <w:spacing w:after="0" w:line="264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преемственность основных образовательных программ по физической культуре дошкольного, начального общего и основного общего образования;</w:t>
      </w:r>
    </w:p>
    <w:p w:rsidR="00A25628" w:rsidRPr="002E3CB1" w:rsidRDefault="005D4F14">
      <w:pPr>
        <w:spacing w:after="0" w:line="257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возможности формирования индивидуального подхода и различного уровня сложности с учетом образовательных потребностей и способностей обучающихся (включая одаренных детей, детей с ограниченными возможностями здоровья);</w:t>
      </w:r>
    </w:p>
    <w:p w:rsidR="00A25628" w:rsidRPr="002E3CB1" w:rsidRDefault="005D4F14">
      <w:pPr>
        <w:spacing w:after="0" w:line="257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 xml:space="preserve">государственные гарантии качества начального общего образования, личностного развития </w:t>
      </w:r>
      <w:proofErr w:type="gramStart"/>
      <w:r w:rsidRPr="002E3CB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E3CB1">
        <w:rPr>
          <w:rFonts w:ascii="Times New Roman" w:hAnsi="Times New Roman"/>
          <w:color w:val="000000"/>
          <w:sz w:val="28"/>
          <w:lang w:val="ru-RU"/>
        </w:rPr>
        <w:t>;</w:t>
      </w:r>
    </w:p>
    <w:p w:rsidR="00A25628" w:rsidRPr="002E3CB1" w:rsidRDefault="005D4F14">
      <w:pPr>
        <w:spacing w:after="0" w:line="257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овладение современными технологическими средствами в ходе обучения и в повседневной жизни, освоение цифровых образовательных сред для проверки и приобретения знаний, расширения возможностей личного образовательного маршрута;</w:t>
      </w:r>
    </w:p>
    <w:p w:rsidR="00A25628" w:rsidRPr="002E3CB1" w:rsidRDefault="005D4F14">
      <w:pPr>
        <w:spacing w:after="0" w:line="257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формирование у обучающихся знаний о месте физической культуры и спорта в национальной стратегии развития России, их исторической роли, вкладе спортсменов России в мировое спортивное наследие;</w:t>
      </w:r>
    </w:p>
    <w:p w:rsidR="00A25628" w:rsidRPr="002E3CB1" w:rsidRDefault="005D4F14">
      <w:pPr>
        <w:spacing w:after="0" w:line="257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2E3CB1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2E3CB1">
        <w:rPr>
          <w:rFonts w:ascii="Times New Roman" w:hAnsi="Times New Roman"/>
          <w:color w:val="000000"/>
          <w:sz w:val="28"/>
          <w:lang w:val="ru-RU"/>
        </w:rPr>
        <w:t xml:space="preserve"> технологий командной работы на основе личного вклада каждого в решение общих задач, осознания личной ответственности, объективной оценки своих и командных возможностей.</w:t>
      </w:r>
    </w:p>
    <w:p w:rsidR="00A25628" w:rsidRPr="002E3CB1" w:rsidRDefault="005D4F14">
      <w:pPr>
        <w:spacing w:after="0" w:line="257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 xml:space="preserve">Приоритет индивидуального подхода в обучении позволяет </w:t>
      </w:r>
      <w:proofErr w:type="gramStart"/>
      <w:r w:rsidRPr="002E3CB1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2E3CB1">
        <w:rPr>
          <w:rFonts w:ascii="Times New Roman" w:hAnsi="Times New Roman"/>
          <w:color w:val="000000"/>
          <w:sz w:val="28"/>
          <w:lang w:val="ru-RU"/>
        </w:rPr>
        <w:t xml:space="preserve"> осваивать программу по физической культуре в соответствии с возможностями каждого.</w:t>
      </w:r>
    </w:p>
    <w:p w:rsidR="00A25628" w:rsidRPr="002E3CB1" w:rsidRDefault="005D4F14">
      <w:pPr>
        <w:spacing w:after="0" w:line="257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 xml:space="preserve">Универсальными компетенциями </w:t>
      </w:r>
      <w:proofErr w:type="gramStart"/>
      <w:r w:rsidRPr="002E3CB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E3CB1">
        <w:rPr>
          <w:rFonts w:ascii="Times New Roman" w:hAnsi="Times New Roman"/>
          <w:color w:val="000000"/>
          <w:sz w:val="28"/>
          <w:lang w:val="ru-RU"/>
        </w:rPr>
        <w:t xml:space="preserve"> на этапе начального образования по программе по физической культуре являются:</w:t>
      </w:r>
    </w:p>
    <w:p w:rsidR="00A25628" w:rsidRPr="002E3CB1" w:rsidRDefault="005D4F14">
      <w:pPr>
        <w:spacing w:after="0" w:line="257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lastRenderedPageBreak/>
        <w:t>умение организовывать собственную деятельность, выбирать и использовать средства физической культуры для достижения цели динамики личного физического развития и физического совершенствования;</w:t>
      </w:r>
    </w:p>
    <w:p w:rsidR="00A25628" w:rsidRPr="002E3CB1" w:rsidRDefault="005D4F14">
      <w:pPr>
        <w:spacing w:after="0" w:line="257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умение активно включаться в коллективную деятельность, взаимодействовать со сверстниками в достижении общих целей, проявлять лидерские качества в соревновательной деятельности, работоспособность в учебно-тренировочном процессе, взаимопомощь при изучении и выполнении физических упражнений;</w:t>
      </w:r>
    </w:p>
    <w:p w:rsidR="00A25628" w:rsidRPr="002E3CB1" w:rsidRDefault="005D4F14">
      <w:pPr>
        <w:spacing w:after="0" w:line="257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 xml:space="preserve">умение доносить информацию в доступной, яркой, эмоциональной форме в процессе общения и взаимодействия со сверстниками и взрослыми людьми, в том числе при передаче информации на заданную тему, </w:t>
      </w:r>
      <w:proofErr w:type="gramStart"/>
      <w:r w:rsidRPr="002E3CB1">
        <w:rPr>
          <w:rFonts w:ascii="Times New Roman" w:hAnsi="Times New Roman"/>
          <w:color w:val="000000"/>
          <w:sz w:val="28"/>
          <w:lang w:val="ru-RU"/>
        </w:rPr>
        <w:t>по</w:t>
      </w:r>
      <w:proofErr w:type="gramEnd"/>
      <w:r w:rsidRPr="002E3CB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E3CB1">
        <w:rPr>
          <w:rFonts w:ascii="Times New Roman" w:hAnsi="Times New Roman"/>
          <w:color w:val="000000"/>
          <w:sz w:val="28"/>
          <w:lang w:val="ru-RU"/>
        </w:rPr>
        <w:t>общим</w:t>
      </w:r>
      <w:proofErr w:type="gramEnd"/>
      <w:r w:rsidRPr="002E3CB1">
        <w:rPr>
          <w:rFonts w:ascii="Times New Roman" w:hAnsi="Times New Roman"/>
          <w:color w:val="000000"/>
          <w:sz w:val="28"/>
          <w:lang w:val="ru-RU"/>
        </w:rPr>
        <w:t xml:space="preserve"> сведениям теории физической культуры, методикам выполнения физических упражнений, правилам проведения </w:t>
      </w:r>
      <w:proofErr w:type="spellStart"/>
      <w:r w:rsidRPr="002E3CB1">
        <w:rPr>
          <w:rFonts w:ascii="Times New Roman" w:hAnsi="Times New Roman"/>
          <w:color w:val="000000"/>
          <w:sz w:val="28"/>
          <w:lang w:val="ru-RU"/>
        </w:rPr>
        <w:t>общеразвивающих</w:t>
      </w:r>
      <w:proofErr w:type="spellEnd"/>
      <w:r w:rsidRPr="002E3CB1">
        <w:rPr>
          <w:rFonts w:ascii="Times New Roman" w:hAnsi="Times New Roman"/>
          <w:color w:val="000000"/>
          <w:sz w:val="28"/>
          <w:lang w:val="ru-RU"/>
        </w:rPr>
        <w:t xml:space="preserve"> подвижных игр и игровых заданий;</w:t>
      </w:r>
    </w:p>
    <w:p w:rsidR="00A25628" w:rsidRPr="002E3CB1" w:rsidRDefault="005D4F14">
      <w:pPr>
        <w:spacing w:after="0" w:line="257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умение работать над ошибками, в том числе при выполнении физических упражнений, слышать замечания и рекомендации педагога, концентрироваться при практическом выполнении заданий, ставить перед собой задачи гармоничного физического развития.</w:t>
      </w:r>
    </w:p>
    <w:p w:rsidR="00A25628" w:rsidRPr="002E3CB1" w:rsidRDefault="005D4F14">
      <w:pPr>
        <w:spacing w:after="0" w:line="257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физической культуры в 3 клас</w:t>
      </w:r>
      <w:r w:rsidR="002E3CB1">
        <w:rPr>
          <w:rFonts w:ascii="Times New Roman" w:hAnsi="Times New Roman"/>
          <w:color w:val="000000"/>
          <w:sz w:val="28"/>
          <w:lang w:val="ru-RU"/>
        </w:rPr>
        <w:t>се – 68 часов (2 часа в неделю)</w:t>
      </w:r>
      <w:r w:rsidRPr="002E3CB1">
        <w:rPr>
          <w:rFonts w:ascii="Times New Roman" w:hAnsi="Times New Roman"/>
          <w:color w:val="000000"/>
          <w:sz w:val="28"/>
          <w:lang w:val="ru-RU"/>
        </w:rPr>
        <w:t>.</w:t>
      </w:r>
      <w:r w:rsidRPr="002E3CB1">
        <w:rPr>
          <w:sz w:val="28"/>
          <w:lang w:val="ru-RU"/>
        </w:rPr>
        <w:br/>
      </w:r>
      <w:r w:rsidRPr="002E3CB1">
        <w:rPr>
          <w:sz w:val="28"/>
          <w:lang w:val="ru-RU"/>
        </w:rPr>
        <w:br/>
      </w:r>
      <w:r w:rsidRPr="002E3CB1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6" w:name="11af086b-6fea-469c-9308-903dc369ac6e"/>
      <w:r w:rsidRPr="002E3CB1">
        <w:rPr>
          <w:rFonts w:ascii="Times New Roman" w:hAnsi="Times New Roman"/>
          <w:color w:val="000000"/>
          <w:sz w:val="28"/>
          <w:lang w:val="ru-RU"/>
        </w:rPr>
        <w:t xml:space="preserve"> При планировании учебного материала по программе по физической культуре рекомендуется реализовывать на уроках физической культуры учебный план: для всех классов начального общего образования в объеме не менее 70% учебных часов должно быть отведено на выполнение физических упражнений.</w:t>
      </w:r>
      <w:bookmarkEnd w:id="6"/>
    </w:p>
    <w:p w:rsidR="00A25628" w:rsidRPr="002E3CB1" w:rsidRDefault="00A25628">
      <w:pPr>
        <w:spacing w:after="0" w:line="264" w:lineRule="auto"/>
        <w:ind w:left="120"/>
        <w:jc w:val="both"/>
        <w:rPr>
          <w:lang w:val="ru-RU"/>
        </w:rPr>
      </w:pPr>
    </w:p>
    <w:p w:rsidR="00A25628" w:rsidRPr="002E3CB1" w:rsidRDefault="00A25628">
      <w:pPr>
        <w:spacing w:after="0" w:line="264" w:lineRule="auto"/>
        <w:ind w:left="120"/>
        <w:jc w:val="both"/>
        <w:rPr>
          <w:lang w:val="ru-RU"/>
        </w:rPr>
      </w:pPr>
    </w:p>
    <w:p w:rsidR="00A25628" w:rsidRPr="002E3CB1" w:rsidRDefault="00A25628">
      <w:pPr>
        <w:rPr>
          <w:lang w:val="ru-RU"/>
        </w:rPr>
        <w:sectPr w:rsidR="00A25628" w:rsidRPr="002E3CB1">
          <w:pgSz w:w="11906" w:h="16383"/>
          <w:pgMar w:top="1134" w:right="850" w:bottom="1134" w:left="1701" w:header="720" w:footer="720" w:gutter="0"/>
          <w:cols w:space="720"/>
        </w:sectPr>
      </w:pPr>
    </w:p>
    <w:p w:rsidR="00A25628" w:rsidRPr="002E3CB1" w:rsidRDefault="005D4F14">
      <w:pPr>
        <w:spacing w:after="0" w:line="264" w:lineRule="auto"/>
        <w:ind w:left="120"/>
        <w:jc w:val="both"/>
        <w:rPr>
          <w:lang w:val="ru-RU"/>
        </w:rPr>
      </w:pPr>
      <w:bookmarkStart w:id="7" w:name="block-70413272"/>
      <w:bookmarkEnd w:id="5"/>
      <w:r w:rsidRPr="002E3CB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A25628" w:rsidRPr="002E3CB1" w:rsidRDefault="00A25628">
      <w:pPr>
        <w:spacing w:after="0" w:line="264" w:lineRule="auto"/>
        <w:ind w:left="120"/>
        <w:jc w:val="both"/>
        <w:rPr>
          <w:lang w:val="ru-RU"/>
        </w:rPr>
      </w:pPr>
    </w:p>
    <w:p w:rsidR="00A25628" w:rsidRPr="002E3CB1" w:rsidRDefault="005D4F14">
      <w:pPr>
        <w:spacing w:after="0" w:line="264" w:lineRule="auto"/>
        <w:ind w:left="120"/>
        <w:jc w:val="both"/>
        <w:rPr>
          <w:lang w:val="ru-RU"/>
        </w:rPr>
      </w:pPr>
      <w:r w:rsidRPr="002E3CB1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A25628" w:rsidRPr="002E3CB1" w:rsidRDefault="005D4F14">
      <w:pPr>
        <w:spacing w:after="0" w:line="264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Нагрузка. Влияние нагрузки на мышцы. Влияние утренней гимнастики и регулярного выполнения физических упражнений на человека. Физические упражнения. Классификация физических упражнений по направлениям. Эффективность развития физических качеств в соответствии с сенситивными периодами развития. Гимнастика и виды гимнастической разминки.</w:t>
      </w:r>
    </w:p>
    <w:p w:rsidR="00A25628" w:rsidRPr="002E3CB1" w:rsidRDefault="005D4F14">
      <w:pPr>
        <w:spacing w:after="0" w:line="264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Основные группы мышц человека. Подводящие упражнения к выполнению акробатических упражнений.</w:t>
      </w:r>
    </w:p>
    <w:p w:rsidR="00A25628" w:rsidRPr="002E3CB1" w:rsidRDefault="005D4F14">
      <w:pPr>
        <w:spacing w:after="0" w:line="264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Моделирование физической нагрузки при выполнении гимнастических упражнений для развития основных физических качеств.</w:t>
      </w:r>
    </w:p>
    <w:p w:rsidR="00A25628" w:rsidRPr="002E3CB1" w:rsidRDefault="005D4F14">
      <w:pPr>
        <w:spacing w:after="0" w:line="264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Освоение навыков по самостоятельному ведению общей, партерной разминки и разминки у опоры в группе.</w:t>
      </w:r>
    </w:p>
    <w:p w:rsidR="00A25628" w:rsidRPr="002E3CB1" w:rsidRDefault="005D4F14">
      <w:pPr>
        <w:spacing w:after="0" w:line="264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Освоение и демонстрация приемов выполнения различных комбинаций гимнастических упражнений с использованием танцевальных шагов, поворотов, прыжков, гимнастических и акробатических упражнений.</w:t>
      </w:r>
    </w:p>
    <w:p w:rsidR="00A25628" w:rsidRPr="002E3CB1" w:rsidRDefault="005D4F14">
      <w:pPr>
        <w:spacing w:after="0" w:line="264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Подбор комплекса и демонстрация техники выполнения гимнастических упражнений по преимущественной целевой направленности их использования.</w:t>
      </w:r>
    </w:p>
    <w:p w:rsidR="00A25628" w:rsidRPr="002E3CB1" w:rsidRDefault="005D4F14">
      <w:pPr>
        <w:spacing w:after="0" w:line="264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Демонстрация умений построения и перестроения, перемещений различными способами передвижений, включая перекаты, повороты, прыжки, танцевальные шаги.</w:t>
      </w:r>
    </w:p>
    <w:p w:rsidR="00A25628" w:rsidRPr="002E3CB1" w:rsidRDefault="005D4F14">
      <w:pPr>
        <w:spacing w:after="0" w:line="264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Организующие команды и приемы.</w:t>
      </w:r>
    </w:p>
    <w:p w:rsidR="00A25628" w:rsidRPr="002E3CB1" w:rsidRDefault="005D4F14">
      <w:pPr>
        <w:spacing w:after="0" w:line="264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Выполнение универсальных умений при выполнении организующих команд и строевых упражнений: построение и перестроение в одну, две шеренги, повороты направо и налево, передвижение в колонне по одному с равномерной скоростью.</w:t>
      </w:r>
    </w:p>
    <w:p w:rsidR="00A25628" w:rsidRPr="002E3CB1" w:rsidRDefault="005D4F14">
      <w:pPr>
        <w:spacing w:after="0" w:line="264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деятельность.</w:t>
      </w:r>
    </w:p>
    <w:p w:rsidR="00A25628" w:rsidRPr="002E3CB1" w:rsidRDefault="005D4F14">
      <w:pPr>
        <w:spacing w:after="0" w:line="264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упражнений основной гимнастики, комплексов гимнастических упражнений, подбор и выполнение комплексов физкультминуток, утренней гимнастики.</w:t>
      </w:r>
    </w:p>
    <w:p w:rsidR="00A25628" w:rsidRPr="002E3CB1" w:rsidRDefault="005D4F14">
      <w:pPr>
        <w:spacing w:after="0" w:line="264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упражнений основной гимнастики на развитие отдельных мышечных групп.</w:t>
      </w:r>
    </w:p>
    <w:p w:rsidR="00A25628" w:rsidRPr="002E3CB1" w:rsidRDefault="005D4F14">
      <w:pPr>
        <w:spacing w:after="0" w:line="264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упражнений основной гимнастики с учетом особенностей режима работы мышц (динамичные, статичные).</w:t>
      </w:r>
    </w:p>
    <w:p w:rsidR="00A25628" w:rsidRPr="002E3CB1" w:rsidRDefault="005D4F14">
      <w:pPr>
        <w:spacing w:after="0" w:line="264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серии поворотов и прыжков, в том числе с использованием гимнастических предметов.</w:t>
      </w:r>
    </w:p>
    <w:p w:rsidR="00A25628" w:rsidRPr="002E3CB1" w:rsidRDefault="005D4F14">
      <w:pPr>
        <w:spacing w:after="0" w:line="264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 xml:space="preserve">Демонстрация универсальных умений: выполнение бросков гимнастического мяча в заданную плоскость пространства одной рукой </w:t>
      </w:r>
      <w:r w:rsidRPr="002E3CB1">
        <w:rPr>
          <w:rFonts w:ascii="Times New Roman" w:hAnsi="Times New Roman"/>
          <w:color w:val="000000"/>
          <w:sz w:val="28"/>
          <w:lang w:val="ru-RU"/>
        </w:rPr>
        <w:lastRenderedPageBreak/>
        <w:t>(попеременно), двумя руками, имитация падения в группировке с кувырками, бег (челночный), метание теннисного мяча в заданную цель, прыжки в высоту, в длину, плавание.</w:t>
      </w:r>
    </w:p>
    <w:p w:rsidR="00A25628" w:rsidRPr="002E3CB1" w:rsidRDefault="005D4F14">
      <w:pPr>
        <w:spacing w:after="0" w:line="264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Овладение техникой плавания на дистанцию не менее 25 метров (при наличии материально-технической базы).</w:t>
      </w:r>
    </w:p>
    <w:p w:rsidR="00A25628" w:rsidRPr="002E3CB1" w:rsidRDefault="005D4F14">
      <w:pPr>
        <w:spacing w:after="0" w:line="257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Освоение правил вида спорта (на выбор), освоение физических упражнений для начальной подготовки по данному виду спорта.</w:t>
      </w:r>
    </w:p>
    <w:p w:rsidR="00A25628" w:rsidRPr="002E3CB1" w:rsidRDefault="005D4F14">
      <w:pPr>
        <w:spacing w:after="0" w:line="257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Выполнение заданий в ролевых играх и игровых заданий.</w:t>
      </w:r>
    </w:p>
    <w:p w:rsidR="00A25628" w:rsidRPr="002E3CB1" w:rsidRDefault="005D4F14">
      <w:pPr>
        <w:spacing w:after="0" w:line="257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строевого шага и походного шага. Шеренги, перестроения и движение в шеренгах. Повороты на месте и в движении.</w:t>
      </w:r>
    </w:p>
    <w:p w:rsidR="00A25628" w:rsidRPr="002E3CB1" w:rsidRDefault="005D4F14">
      <w:pPr>
        <w:spacing w:after="0" w:line="257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 xml:space="preserve">Различные групповые выступления, в том числе освоение основных условий участия во </w:t>
      </w:r>
      <w:proofErr w:type="spellStart"/>
      <w:r w:rsidRPr="002E3CB1">
        <w:rPr>
          <w:rFonts w:ascii="Times New Roman" w:hAnsi="Times New Roman"/>
          <w:color w:val="000000"/>
          <w:sz w:val="28"/>
          <w:lang w:val="ru-RU"/>
        </w:rPr>
        <w:t>флешмобах</w:t>
      </w:r>
      <w:proofErr w:type="spellEnd"/>
      <w:r w:rsidRPr="002E3CB1">
        <w:rPr>
          <w:rFonts w:ascii="Times New Roman" w:hAnsi="Times New Roman"/>
          <w:color w:val="000000"/>
          <w:sz w:val="28"/>
          <w:lang w:val="ru-RU"/>
        </w:rPr>
        <w:t>.</w:t>
      </w:r>
      <w:bookmarkStart w:id="8" w:name="_Toc101876904"/>
      <w:bookmarkEnd w:id="8"/>
    </w:p>
    <w:p w:rsidR="00A25628" w:rsidRPr="002E3CB1" w:rsidRDefault="00A25628">
      <w:pPr>
        <w:spacing w:after="0" w:line="257" w:lineRule="auto"/>
        <w:ind w:left="120"/>
        <w:jc w:val="both"/>
        <w:rPr>
          <w:lang w:val="ru-RU"/>
        </w:rPr>
      </w:pPr>
    </w:p>
    <w:p w:rsidR="00A25628" w:rsidRPr="002E3CB1" w:rsidRDefault="005D4F14">
      <w:pPr>
        <w:spacing w:after="0" w:line="264" w:lineRule="auto"/>
        <w:ind w:left="120"/>
        <w:jc w:val="both"/>
        <w:rPr>
          <w:lang w:val="ru-RU"/>
        </w:rPr>
      </w:pPr>
      <w:bookmarkStart w:id="9" w:name="_Toc137548640"/>
      <w:bookmarkStart w:id="10" w:name="block-70413273"/>
      <w:bookmarkEnd w:id="7"/>
      <w:bookmarkEnd w:id="9"/>
      <w:r w:rsidRPr="002E3CB1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ФИЗИЧЕСКОЙ КУЛЬТУРЕ НА УРОВНЕ НАЧАЛЬНОГО ОБЩЕГО ОБРАЗОВАНИЯ</w:t>
      </w:r>
    </w:p>
    <w:p w:rsidR="00A25628" w:rsidRPr="002E3CB1" w:rsidRDefault="00A25628">
      <w:pPr>
        <w:spacing w:after="0"/>
        <w:ind w:left="120"/>
        <w:rPr>
          <w:lang w:val="ru-RU"/>
        </w:rPr>
      </w:pPr>
      <w:bookmarkStart w:id="11" w:name="_Toc137548641"/>
      <w:bookmarkEnd w:id="11"/>
    </w:p>
    <w:p w:rsidR="00A25628" w:rsidRPr="002E3CB1" w:rsidRDefault="005D4F14">
      <w:pPr>
        <w:spacing w:after="0"/>
        <w:ind w:left="120"/>
        <w:jc w:val="both"/>
        <w:rPr>
          <w:lang w:val="ru-RU"/>
        </w:rPr>
      </w:pPr>
      <w:r w:rsidRPr="002E3CB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25628" w:rsidRPr="002E3CB1" w:rsidRDefault="005D4F14">
      <w:pPr>
        <w:spacing w:after="0" w:line="257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2E3CB1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2E3CB1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A25628" w:rsidRPr="002E3CB1" w:rsidRDefault="005D4F14">
      <w:pPr>
        <w:spacing w:after="0" w:line="257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</w:t>
      </w:r>
      <w:proofErr w:type="gramStart"/>
      <w:r w:rsidRPr="002E3CB1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2E3CB1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A25628" w:rsidRPr="002E3CB1" w:rsidRDefault="005D4F14">
      <w:pPr>
        <w:spacing w:after="0" w:line="257" w:lineRule="auto"/>
        <w:ind w:left="120"/>
        <w:jc w:val="both"/>
        <w:rPr>
          <w:lang w:val="ru-RU"/>
        </w:rPr>
      </w:pPr>
      <w:r w:rsidRPr="002E3CB1">
        <w:rPr>
          <w:rFonts w:ascii="Times New Roman" w:hAnsi="Times New Roman"/>
          <w:b/>
          <w:color w:val="000000"/>
          <w:sz w:val="28"/>
          <w:lang w:val="ru-RU"/>
        </w:rPr>
        <w:t xml:space="preserve">1) патриотическое воспитание: </w:t>
      </w:r>
    </w:p>
    <w:p w:rsidR="00A25628" w:rsidRPr="002E3CB1" w:rsidRDefault="005D4F14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2E3CB1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спортивному, культурному, историческому и научному наследию, понимание значения физической культуры в жизни современного общества, способность владеть достоверной информацией о спортивных достижениях сборных команд по видам спорта на международной спортивной арене, основных мировых и отечественных тенденциях развития физической культуры для блага человека, заинтересованность в научных знаниях о человеке;</w:t>
      </w:r>
      <w:proofErr w:type="gramEnd"/>
    </w:p>
    <w:p w:rsidR="00A25628" w:rsidRPr="002E3CB1" w:rsidRDefault="005D4F14">
      <w:pPr>
        <w:spacing w:after="0" w:line="257" w:lineRule="auto"/>
        <w:ind w:left="120"/>
        <w:jc w:val="both"/>
        <w:rPr>
          <w:lang w:val="ru-RU"/>
        </w:rPr>
      </w:pPr>
      <w:r w:rsidRPr="002E3CB1">
        <w:rPr>
          <w:rFonts w:ascii="Times New Roman" w:hAnsi="Times New Roman"/>
          <w:b/>
          <w:color w:val="000000"/>
          <w:sz w:val="28"/>
          <w:lang w:val="ru-RU"/>
        </w:rPr>
        <w:t xml:space="preserve">2) гражданское воспитание: </w:t>
      </w:r>
    </w:p>
    <w:p w:rsidR="00A25628" w:rsidRPr="002E3CB1" w:rsidRDefault="005D4F14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2E3CB1">
        <w:rPr>
          <w:rFonts w:ascii="Times New Roman" w:hAnsi="Times New Roman"/>
          <w:color w:val="000000"/>
          <w:sz w:val="28"/>
          <w:lang w:val="ru-RU"/>
        </w:rPr>
        <w:t xml:space="preserve">представление о социальных нормах и правилах межличностных отношений в коллективе, готовность к разнообразной совместной </w:t>
      </w:r>
      <w:r w:rsidRPr="002E3CB1">
        <w:rPr>
          <w:rFonts w:ascii="Times New Roman" w:hAnsi="Times New Roman"/>
          <w:color w:val="000000"/>
          <w:sz w:val="28"/>
          <w:lang w:val="ru-RU"/>
        </w:rPr>
        <w:lastRenderedPageBreak/>
        <w:t>деятельности при выполнении учебных, познавательных задач, освоение и выполнение физических упражнений, создание учебных проектов, стремление к взаимопониманию и взаимопомощи в процессе этой учебной деятельности, готовность оценивать свое поведение и поступки своих товарищей с позиции нравственных и правовых норм с учетом осознания последствий поступков, оказание посильной помощи</w:t>
      </w:r>
      <w:proofErr w:type="gramEnd"/>
      <w:r w:rsidRPr="002E3CB1">
        <w:rPr>
          <w:rFonts w:ascii="Times New Roman" w:hAnsi="Times New Roman"/>
          <w:color w:val="000000"/>
          <w:sz w:val="28"/>
          <w:lang w:val="ru-RU"/>
        </w:rPr>
        <w:t xml:space="preserve"> и моральной поддержки сверстникам при выполнении учебных заданий, доброжелательное и уважительное отношение при объяснении ошибок и способов их устранения;</w:t>
      </w:r>
    </w:p>
    <w:p w:rsidR="00A25628" w:rsidRPr="002E3CB1" w:rsidRDefault="005D4F14">
      <w:pPr>
        <w:spacing w:after="0" w:line="257" w:lineRule="auto"/>
        <w:ind w:left="120"/>
        <w:jc w:val="both"/>
        <w:rPr>
          <w:lang w:val="ru-RU"/>
        </w:rPr>
      </w:pPr>
      <w:r w:rsidRPr="002E3CB1">
        <w:rPr>
          <w:rFonts w:ascii="Times New Roman" w:hAnsi="Times New Roman"/>
          <w:b/>
          <w:color w:val="000000"/>
          <w:sz w:val="28"/>
          <w:lang w:val="ru-RU"/>
        </w:rPr>
        <w:t>3) ценности научного познания:</w:t>
      </w:r>
    </w:p>
    <w:p w:rsidR="00A25628" w:rsidRPr="002E3CB1" w:rsidRDefault="005D4F14">
      <w:pPr>
        <w:spacing w:after="0" w:line="257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знание истории развития представлений о физическом развитии и воспитании человека в российской культурно-педагогической традиции;</w:t>
      </w:r>
    </w:p>
    <w:p w:rsidR="00A25628" w:rsidRPr="002E3CB1" w:rsidRDefault="005D4F14">
      <w:pPr>
        <w:spacing w:after="0" w:line="257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познавательные мотивы, направленные на получение новых знаний по физической культуре, необходимых для формирования здоровья и здоровых привычек, физического развития и физического совершенствования;</w:t>
      </w:r>
    </w:p>
    <w:p w:rsidR="00A25628" w:rsidRPr="002E3CB1" w:rsidRDefault="005D4F14">
      <w:pPr>
        <w:spacing w:after="0" w:line="264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познавательная и информационная культура, в том числе навыки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A25628" w:rsidRPr="002E3CB1" w:rsidRDefault="005D4F14">
      <w:pPr>
        <w:spacing w:after="0" w:line="264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исследовательской деятельности, к осознанному выбору направленности и уровня обучения в дальнейшем;</w:t>
      </w:r>
    </w:p>
    <w:p w:rsidR="00A25628" w:rsidRPr="002E3CB1" w:rsidRDefault="005D4F14">
      <w:pPr>
        <w:spacing w:after="0" w:line="264" w:lineRule="auto"/>
        <w:ind w:left="120"/>
        <w:jc w:val="both"/>
        <w:rPr>
          <w:lang w:val="ru-RU"/>
        </w:rPr>
      </w:pPr>
      <w:r w:rsidRPr="002E3CB1">
        <w:rPr>
          <w:rFonts w:ascii="Times New Roman" w:hAnsi="Times New Roman"/>
          <w:b/>
          <w:color w:val="000000"/>
          <w:sz w:val="28"/>
          <w:lang w:val="ru-RU"/>
        </w:rPr>
        <w:t>4) формирование культуры здоровья:</w:t>
      </w:r>
    </w:p>
    <w:p w:rsidR="00A25628" w:rsidRPr="002E3CB1" w:rsidRDefault="005D4F14">
      <w:pPr>
        <w:spacing w:after="0" w:line="264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осознание ценности своего здоровья для себя, общества, государства, ответственное отношение к регулярным занятиям физической культурой, в том числе освоению гимнастических упражнений и плавания как важных жизнеобеспечивающих умений, установка на здоровый образ жизни, необходимость соблюдения правил безопасности при занятиях физической культурой и спортом;</w:t>
      </w:r>
    </w:p>
    <w:p w:rsidR="00A25628" w:rsidRPr="002E3CB1" w:rsidRDefault="005D4F14">
      <w:pPr>
        <w:spacing w:after="0" w:line="264" w:lineRule="auto"/>
        <w:ind w:left="120"/>
        <w:jc w:val="both"/>
        <w:rPr>
          <w:lang w:val="ru-RU"/>
        </w:rPr>
      </w:pPr>
      <w:r w:rsidRPr="002E3CB1">
        <w:rPr>
          <w:rFonts w:ascii="Times New Roman" w:hAnsi="Times New Roman"/>
          <w:b/>
          <w:color w:val="000000"/>
          <w:sz w:val="28"/>
          <w:lang w:val="ru-RU"/>
        </w:rPr>
        <w:t>5) экологическое воспитание:</w:t>
      </w:r>
    </w:p>
    <w:p w:rsidR="00A25628" w:rsidRPr="002E3CB1" w:rsidRDefault="005D4F14">
      <w:pPr>
        <w:spacing w:after="0" w:line="264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природе, внимательное отношение к человеку, его потребностям в жизнеобеспечивающих двигательных действиях, ответственное отношение к собственному физическому и психическому здоровью, осознание ценности соблюдения правил безопасного поведения в ситуациях, угрожающих здоровью и жизни людей;</w:t>
      </w:r>
    </w:p>
    <w:p w:rsidR="00A25628" w:rsidRPr="002E3CB1" w:rsidRDefault="005D4F14">
      <w:pPr>
        <w:spacing w:after="0" w:line="264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экологическое мышление, умение руководствоваться им в познавательной, коммуникативной и социальной практике.</w:t>
      </w:r>
      <w:bookmarkStart w:id="12" w:name="_Toc101876894"/>
      <w:bookmarkEnd w:id="12"/>
    </w:p>
    <w:p w:rsidR="00A25628" w:rsidRPr="002E3CB1" w:rsidRDefault="00A25628">
      <w:pPr>
        <w:spacing w:after="0" w:line="264" w:lineRule="auto"/>
        <w:ind w:left="120"/>
        <w:jc w:val="both"/>
        <w:rPr>
          <w:lang w:val="ru-RU"/>
        </w:rPr>
      </w:pPr>
    </w:p>
    <w:p w:rsidR="00A25628" w:rsidRPr="002E3CB1" w:rsidRDefault="005D4F14">
      <w:pPr>
        <w:spacing w:after="0" w:line="264" w:lineRule="auto"/>
        <w:ind w:left="120"/>
        <w:jc w:val="both"/>
        <w:rPr>
          <w:lang w:val="ru-RU"/>
        </w:rPr>
      </w:pPr>
      <w:r w:rsidRPr="002E3CB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25628" w:rsidRPr="002E3CB1" w:rsidRDefault="005D4F14">
      <w:pPr>
        <w:spacing w:after="0" w:line="264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у обучающегося будут сформированы познавательные </w:t>
      </w:r>
      <w:r w:rsidRPr="002E3CB1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A25628" w:rsidRPr="002E3CB1" w:rsidRDefault="005D4F14">
      <w:pPr>
        <w:spacing w:after="0" w:line="264" w:lineRule="auto"/>
        <w:ind w:left="120"/>
        <w:jc w:val="both"/>
        <w:rPr>
          <w:lang w:val="ru-RU"/>
        </w:rPr>
      </w:pPr>
      <w:r w:rsidRPr="002E3CB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25628" w:rsidRPr="002E3CB1" w:rsidRDefault="005D4F14">
      <w:pPr>
        <w:spacing w:after="0" w:line="264" w:lineRule="auto"/>
        <w:ind w:left="120"/>
        <w:jc w:val="both"/>
        <w:rPr>
          <w:lang w:val="ru-RU"/>
        </w:rPr>
      </w:pPr>
      <w:r w:rsidRPr="002E3CB1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действия, работа с информацией:</w:t>
      </w:r>
    </w:p>
    <w:p w:rsidR="00A25628" w:rsidRPr="002E3CB1" w:rsidRDefault="005D4F14">
      <w:pPr>
        <w:spacing w:after="0" w:line="264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и понятиях, используемых в физической культуре (в пределах </w:t>
      </w:r>
      <w:proofErr w:type="gramStart"/>
      <w:r w:rsidRPr="002E3CB1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2E3CB1">
        <w:rPr>
          <w:rFonts w:ascii="Times New Roman" w:hAnsi="Times New Roman"/>
          <w:color w:val="000000"/>
          <w:sz w:val="28"/>
          <w:lang w:val="ru-RU"/>
        </w:rPr>
        <w:t>), применять изученную терминологию в своих устных и письменных высказываниях;</w:t>
      </w:r>
    </w:p>
    <w:p w:rsidR="00A25628" w:rsidRPr="002E3CB1" w:rsidRDefault="005D4F14">
      <w:pPr>
        <w:spacing w:after="0" w:line="264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выявлять признаки положительного влияния занятий физической культурой на работу организма, сохранение его здоровья и эмоционального благополучия;</w:t>
      </w:r>
    </w:p>
    <w:p w:rsidR="00A25628" w:rsidRPr="002E3CB1" w:rsidRDefault="005D4F14">
      <w:pPr>
        <w:spacing w:after="0" w:line="264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моделировать правила безопасного поведения при освоении физических упражнений, плавании;</w:t>
      </w:r>
    </w:p>
    <w:p w:rsidR="00A25628" w:rsidRPr="002E3CB1" w:rsidRDefault="005D4F14">
      <w:pPr>
        <w:spacing w:after="0" w:line="264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устанавливать связь между физическими упражнениями и их влиянием на развитие физических качеств;</w:t>
      </w:r>
    </w:p>
    <w:p w:rsidR="00A25628" w:rsidRPr="002E3CB1" w:rsidRDefault="005D4F14">
      <w:pPr>
        <w:spacing w:after="0" w:line="252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классифицировать виды физических упражнений в соответствии с определенным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преимущественному воздействию на развитие отдельных качеств (способностей) человека;</w:t>
      </w:r>
    </w:p>
    <w:p w:rsidR="00A25628" w:rsidRPr="002E3CB1" w:rsidRDefault="005D4F14">
      <w:pPr>
        <w:spacing w:after="0" w:line="252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приводить примеры и осуществлять демонстрацию гимнастических упражнений, навыков плавания, ходьбы на лыжах (при условии наличия снежного покрова), упражнений начальной подготовки по виду спорта (по выбору), туристических физических упражнений;</w:t>
      </w:r>
    </w:p>
    <w:p w:rsidR="00A25628" w:rsidRPr="002E3CB1" w:rsidRDefault="005D4F14">
      <w:pPr>
        <w:spacing w:after="0" w:line="252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самостоятельно (или в совместной деятельности) составлять комбинацию упражнений для утренней гимнастики с индивидуальным дозированием физических упражнений;</w:t>
      </w:r>
    </w:p>
    <w:p w:rsidR="00A25628" w:rsidRPr="002E3CB1" w:rsidRDefault="005D4F14">
      <w:pPr>
        <w:spacing w:after="0" w:line="252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формировать умение понимать причины успеха/неуспеха учебной деятельности, в том числе для целей эффективного развития физических качеств и способностей в соответствии с сенситивными периодами развития, способности конструктивно находить решение и действовать даже в ситуациях неуспеха;</w:t>
      </w:r>
    </w:p>
    <w:p w:rsidR="00A25628" w:rsidRPr="002E3CB1" w:rsidRDefault="005D4F14">
      <w:pPr>
        <w:spacing w:after="0" w:line="252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 xml:space="preserve">овладевать базовыми предметными и </w:t>
      </w:r>
      <w:proofErr w:type="spellStart"/>
      <w:r w:rsidRPr="002E3CB1">
        <w:rPr>
          <w:rFonts w:ascii="Times New Roman" w:hAnsi="Times New Roman"/>
          <w:color w:val="000000"/>
          <w:sz w:val="28"/>
          <w:lang w:val="ru-RU"/>
        </w:rPr>
        <w:t>межпредметными</w:t>
      </w:r>
      <w:proofErr w:type="spellEnd"/>
      <w:r w:rsidRPr="002E3CB1">
        <w:rPr>
          <w:rFonts w:ascii="Times New Roman" w:hAnsi="Times New Roman"/>
          <w:color w:val="000000"/>
          <w:sz w:val="28"/>
          <w:lang w:val="ru-RU"/>
        </w:rPr>
        <w:t xml:space="preserve"> понятиями, отражающими существенные связи и отношения между объектами и процессами, использовать знания и умения в области культуры движения, эстетического восприятия в учебной деятельности иных учебных предметов;</w:t>
      </w:r>
    </w:p>
    <w:p w:rsidR="00A25628" w:rsidRPr="002E3CB1" w:rsidRDefault="005D4F14">
      <w:pPr>
        <w:spacing w:after="0" w:line="252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использовать информацию, полученную посредством наблюдений, просмотра видеоматериалов, иллюстраций, для эффективного физического развития, в том числе с использованием гимнастических, игровых, спортивных, туристических физических упражнений;</w:t>
      </w:r>
    </w:p>
    <w:p w:rsidR="00A25628" w:rsidRPr="002E3CB1" w:rsidRDefault="005D4F14">
      <w:pPr>
        <w:spacing w:after="0" w:line="252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задач.</w:t>
      </w:r>
    </w:p>
    <w:p w:rsidR="00A25628" w:rsidRPr="002E3CB1" w:rsidRDefault="00A25628">
      <w:pPr>
        <w:spacing w:after="0" w:line="252" w:lineRule="auto"/>
        <w:ind w:left="120"/>
        <w:jc w:val="both"/>
        <w:rPr>
          <w:lang w:val="ru-RU"/>
        </w:rPr>
      </w:pPr>
    </w:p>
    <w:p w:rsidR="00A25628" w:rsidRPr="002E3CB1" w:rsidRDefault="005D4F14">
      <w:pPr>
        <w:spacing w:after="0" w:line="252" w:lineRule="auto"/>
        <w:ind w:left="120"/>
        <w:jc w:val="both"/>
        <w:rPr>
          <w:lang w:val="ru-RU"/>
        </w:rPr>
      </w:pPr>
      <w:r w:rsidRPr="002E3CB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25628" w:rsidRPr="002E3CB1" w:rsidRDefault="005D4F14">
      <w:pPr>
        <w:spacing w:after="0" w:line="252" w:lineRule="auto"/>
        <w:ind w:left="120"/>
        <w:jc w:val="both"/>
        <w:rPr>
          <w:lang w:val="ru-RU"/>
        </w:rPr>
      </w:pPr>
      <w:r w:rsidRPr="002E3CB1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25628" w:rsidRPr="002E3CB1" w:rsidRDefault="005D4F14">
      <w:pPr>
        <w:spacing w:after="0" w:line="252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 xml:space="preserve">вступать в диалог, задавать собеседнику вопросы, использовать реплики-уточнения и дополнения, формулировать собственное мнение и идеи, </w:t>
      </w:r>
      <w:proofErr w:type="spellStart"/>
      <w:r w:rsidRPr="002E3CB1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2E3CB1">
        <w:rPr>
          <w:rFonts w:ascii="Times New Roman" w:hAnsi="Times New Roman"/>
          <w:color w:val="000000"/>
          <w:sz w:val="28"/>
          <w:lang w:val="ru-RU"/>
        </w:rPr>
        <w:t xml:space="preserve"> их излагать, выслушивать разные мнения, учитывать их в диалоге;</w:t>
      </w:r>
    </w:p>
    <w:p w:rsidR="00A25628" w:rsidRPr="002E3CB1" w:rsidRDefault="005D4F14">
      <w:pPr>
        <w:spacing w:after="0" w:line="252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описывать влияние физической культуры на здоровье и эмоциональное благополучие человека;</w:t>
      </w:r>
    </w:p>
    <w:p w:rsidR="00A25628" w:rsidRPr="002E3CB1" w:rsidRDefault="005D4F14">
      <w:pPr>
        <w:spacing w:after="0" w:line="252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строить гипотезы о возможных отрицательных последствиях нарушения правил при выполнении физических движений, в играх и игровых заданиях, спортивных эстафетах;</w:t>
      </w:r>
    </w:p>
    <w:p w:rsidR="00A25628" w:rsidRPr="002E3CB1" w:rsidRDefault="005D4F14">
      <w:pPr>
        <w:spacing w:after="0" w:line="257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организовывать (при содействии взрослого или самостоятельно) игры, спортивные эстафеты, выполнение физических упражнений в коллективе, включая обсуждение цели общей деятельности, распределение ролей, выполнение функциональных обязанностей, осуществление действий для достижения результата;</w:t>
      </w:r>
    </w:p>
    <w:p w:rsidR="00A25628" w:rsidRPr="002E3CB1" w:rsidRDefault="005D4F14">
      <w:pPr>
        <w:spacing w:after="0" w:line="257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A25628" w:rsidRPr="002E3CB1" w:rsidRDefault="005D4F14">
      <w:pPr>
        <w:spacing w:after="0" w:line="257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продуктивно сотрудничать (общение, взаимодействие) со сверстниками при решении задач выполнения физических упражнений, игровых заданий и игр на уроках, во внеурочной и внешкольной физкультурной деятельности;</w:t>
      </w:r>
    </w:p>
    <w:p w:rsidR="00A25628" w:rsidRPr="002E3CB1" w:rsidRDefault="005D4F14">
      <w:pPr>
        <w:spacing w:after="0" w:line="257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конструктивно разрешать конфликты посредством учета интересов сторон и сотрудничества.</w:t>
      </w:r>
    </w:p>
    <w:p w:rsidR="00A25628" w:rsidRPr="002E3CB1" w:rsidRDefault="00A25628">
      <w:pPr>
        <w:spacing w:after="0" w:line="257" w:lineRule="auto"/>
        <w:ind w:left="120"/>
        <w:jc w:val="both"/>
        <w:rPr>
          <w:lang w:val="ru-RU"/>
        </w:rPr>
      </w:pPr>
    </w:p>
    <w:p w:rsidR="00A25628" w:rsidRPr="002E3CB1" w:rsidRDefault="005D4F14">
      <w:pPr>
        <w:spacing w:after="0" w:line="257" w:lineRule="auto"/>
        <w:ind w:left="120"/>
        <w:jc w:val="both"/>
        <w:rPr>
          <w:lang w:val="ru-RU"/>
        </w:rPr>
      </w:pPr>
      <w:r w:rsidRPr="002E3CB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25628" w:rsidRPr="002E3CB1" w:rsidRDefault="005D4F14">
      <w:pPr>
        <w:spacing w:after="0" w:line="257" w:lineRule="auto"/>
        <w:ind w:left="120"/>
        <w:jc w:val="both"/>
        <w:rPr>
          <w:lang w:val="ru-RU"/>
        </w:rPr>
      </w:pPr>
      <w:r w:rsidRPr="002E3CB1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A25628" w:rsidRPr="002E3CB1" w:rsidRDefault="005D4F14">
      <w:pPr>
        <w:spacing w:after="0" w:line="257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оценивать влияние занятий физической подготовкой на состояние своего организма (снятие утомляемости, улучшение настроения, уменьшение частоты простудных заболеваний);</w:t>
      </w:r>
    </w:p>
    <w:p w:rsidR="00A25628" w:rsidRPr="002E3CB1" w:rsidRDefault="005D4F14">
      <w:pPr>
        <w:spacing w:after="0" w:line="257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самочувствия;</w:t>
      </w:r>
    </w:p>
    <w:p w:rsidR="00A25628" w:rsidRPr="002E3CB1" w:rsidRDefault="005D4F14">
      <w:pPr>
        <w:spacing w:after="0" w:line="257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предусматривать возникновение возможных ситуаций, опасных для здоровья и жизни;</w:t>
      </w:r>
    </w:p>
    <w:p w:rsidR="00A25628" w:rsidRPr="002E3CB1" w:rsidRDefault="005D4F14">
      <w:pPr>
        <w:spacing w:after="0" w:line="257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проявлять </w:t>
      </w:r>
      <w:proofErr w:type="gramStart"/>
      <w:r w:rsidRPr="002E3CB1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2E3CB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2E3CB1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2E3CB1">
        <w:rPr>
          <w:rFonts w:ascii="Times New Roman" w:hAnsi="Times New Roman"/>
          <w:color w:val="000000"/>
          <w:sz w:val="28"/>
          <w:lang w:val="ru-RU"/>
        </w:rPr>
        <w:t xml:space="preserve"> при планировании и выполнении намеченных планов организации своей жизнедеятельности, проявлять стремление к успешной образовательной, в том числе физкультурно-спортивной, деятельности, анализировать свои ошибки;</w:t>
      </w:r>
    </w:p>
    <w:p w:rsidR="00A25628" w:rsidRPr="002E3CB1" w:rsidRDefault="005D4F14">
      <w:pPr>
        <w:spacing w:after="0" w:line="257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осуществлять информационную, познавательную и практическую деятельность с использованием различных средств информации и коммуникации.</w:t>
      </w:r>
      <w:bookmarkStart w:id="13" w:name="_Toc101876895"/>
      <w:bookmarkEnd w:id="13"/>
    </w:p>
    <w:p w:rsidR="00A25628" w:rsidRPr="002E3CB1" w:rsidRDefault="00A25628">
      <w:pPr>
        <w:spacing w:after="0" w:line="257" w:lineRule="auto"/>
        <w:ind w:left="120"/>
        <w:jc w:val="both"/>
        <w:rPr>
          <w:lang w:val="ru-RU"/>
        </w:rPr>
      </w:pPr>
    </w:p>
    <w:p w:rsidR="00A25628" w:rsidRPr="002E3CB1" w:rsidRDefault="005D4F14">
      <w:pPr>
        <w:spacing w:after="0" w:line="257" w:lineRule="auto"/>
        <w:ind w:left="120"/>
        <w:jc w:val="both"/>
        <w:rPr>
          <w:lang w:val="ru-RU"/>
        </w:rPr>
      </w:pPr>
      <w:r w:rsidRPr="002E3CB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25628" w:rsidRPr="002E3CB1" w:rsidRDefault="005D4F14">
      <w:pPr>
        <w:spacing w:after="0" w:line="257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изучения учебного предмета «Физическая культура» отражают опыт </w:t>
      </w:r>
      <w:proofErr w:type="gramStart"/>
      <w:r w:rsidRPr="002E3CB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E3CB1">
        <w:rPr>
          <w:rFonts w:ascii="Times New Roman" w:hAnsi="Times New Roman"/>
          <w:color w:val="000000"/>
          <w:sz w:val="28"/>
          <w:lang w:val="ru-RU"/>
        </w:rPr>
        <w:t xml:space="preserve"> в физкультурной деятельности.</w:t>
      </w:r>
    </w:p>
    <w:p w:rsidR="00A25628" w:rsidRPr="002E3CB1" w:rsidRDefault="005D4F14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2E3CB1">
        <w:rPr>
          <w:rFonts w:ascii="Times New Roman" w:hAnsi="Times New Roman"/>
          <w:color w:val="000000"/>
          <w:sz w:val="28"/>
          <w:lang w:val="ru-RU"/>
        </w:rPr>
        <w:t>В составе предметных результатов по освоению обязательного содержания, установленного программой по физической культуре, выделяются: полученные знания, освоенные обучающимися, умения и способы действий, специфические для предметной области «Физическая культура» периода развития начального общего образования, виды деятельности по получению новых знаний, их интерпретации, преобразованию и применению в различных учебных и новых ситуациях.</w:t>
      </w:r>
      <w:proofErr w:type="gramEnd"/>
    </w:p>
    <w:p w:rsidR="00A25628" w:rsidRPr="002E3CB1" w:rsidRDefault="005D4F14">
      <w:pPr>
        <w:spacing w:after="0" w:line="257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В состав предметных результатов по освоению обязательного содержания включены физические упражнения:</w:t>
      </w:r>
    </w:p>
    <w:p w:rsidR="00A25628" w:rsidRPr="002E3CB1" w:rsidRDefault="005D4F14">
      <w:pPr>
        <w:spacing w:after="0" w:line="257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движений;</w:t>
      </w:r>
    </w:p>
    <w:p w:rsidR="00A25628" w:rsidRPr="002E3CB1" w:rsidRDefault="005D4F14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2E3CB1">
        <w:rPr>
          <w:rFonts w:ascii="Times New Roman" w:hAnsi="Times New Roman"/>
          <w:color w:val="000000"/>
          <w:sz w:val="28"/>
          <w:lang w:val="ru-RU"/>
        </w:rPr>
        <w:t>игровые упражнения, состоящие из естественных видов действий (элементарных движений, бега, бросков и других),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(например, точнее бросить, быстрее добежать, выполнить в соответствии с предлагаемой техникой выполнения или конечным результатом задания);</w:t>
      </w:r>
      <w:proofErr w:type="gramEnd"/>
    </w:p>
    <w:p w:rsidR="00A25628" w:rsidRPr="002E3CB1" w:rsidRDefault="005D4F14">
      <w:pPr>
        <w:spacing w:after="0" w:line="257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туристические физические упражнения, включающие ходьбу, бег, прыжки, преодоление препятствий, ходьбу на лыжах, езду на велосипеде, эффективность которых оценивается комплексным воздействием на организм и результативностью преодоления расстояния и препятствий на местности;</w:t>
      </w:r>
    </w:p>
    <w:p w:rsidR="00A25628" w:rsidRPr="002E3CB1" w:rsidRDefault="005D4F14">
      <w:pPr>
        <w:spacing w:after="0" w:line="257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 xml:space="preserve">спортивные упражнения объединяют ту группу действий,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результатов. К </w:t>
      </w:r>
      <w:r w:rsidRPr="002E3CB1">
        <w:rPr>
          <w:rFonts w:ascii="Times New Roman" w:hAnsi="Times New Roman"/>
          <w:color w:val="000000"/>
          <w:sz w:val="28"/>
          <w:lang w:val="ru-RU"/>
        </w:rPr>
        <w:lastRenderedPageBreak/>
        <w:t>последней группе в программе по физической культуре условно относятся некоторые физические упражнения первых трех групп, если им присущи перечисленные признаки (спортивные гимнастические упражнения, спортивные игровые упражнения, спортивные туристические упражнения).</w:t>
      </w:r>
    </w:p>
    <w:p w:rsidR="00A25628" w:rsidRPr="002E3CB1" w:rsidRDefault="005D4F14">
      <w:pPr>
        <w:spacing w:after="0" w:line="257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представлены по годам обучения и отражают </w:t>
      </w:r>
      <w:proofErr w:type="spellStart"/>
      <w:r w:rsidRPr="002E3CB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E3CB1">
        <w:rPr>
          <w:rFonts w:ascii="Times New Roman" w:hAnsi="Times New Roman"/>
          <w:color w:val="000000"/>
          <w:sz w:val="28"/>
          <w:lang w:val="ru-RU"/>
        </w:rPr>
        <w:t xml:space="preserve"> у обучающихся определенных умений.</w:t>
      </w:r>
      <w:bookmarkStart w:id="14" w:name="_Toc101876896"/>
      <w:bookmarkEnd w:id="14"/>
    </w:p>
    <w:p w:rsidR="00A25628" w:rsidRPr="002E3CB1" w:rsidRDefault="005D4F14">
      <w:pPr>
        <w:spacing w:after="0" w:line="264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E3CB1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2E3CB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E3CB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E3CB1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A25628" w:rsidRPr="002E3CB1" w:rsidRDefault="005D4F14">
      <w:pPr>
        <w:spacing w:after="0" w:line="264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Знания о физической культуре:</w:t>
      </w:r>
    </w:p>
    <w:p w:rsidR="00A25628" w:rsidRPr="002E3CB1" w:rsidRDefault="005D4F14">
      <w:pPr>
        <w:spacing w:after="0" w:line="264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представлять и описывать структуру спортивного движения в нашей стране, формулировать отличие задач физической культуры от задач спорта;</w:t>
      </w:r>
    </w:p>
    <w:p w:rsidR="00A25628" w:rsidRPr="002E3CB1" w:rsidRDefault="005D4F14">
      <w:pPr>
        <w:spacing w:after="0" w:line="264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выполнять задания на составление комплексов физических упражнений по преимущественной целевой направленности их использования, находить и представлять материал по заданной теме, объяснять связь физических упражнений для формирования и укрепления здоровья, развития памяти, разговорной речи, мышления;</w:t>
      </w:r>
    </w:p>
    <w:p w:rsidR="00A25628" w:rsidRPr="002E3CB1" w:rsidRDefault="005D4F14">
      <w:pPr>
        <w:spacing w:after="0" w:line="264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представлять и описывать общее строение человека, называть основные части костного скелета человека и основные группы мышц;</w:t>
      </w:r>
    </w:p>
    <w:p w:rsidR="00A25628" w:rsidRPr="002E3CB1" w:rsidRDefault="005D4F14">
      <w:pPr>
        <w:spacing w:after="0" w:line="264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описывать технику выполнения освоенных физических упражнений;</w:t>
      </w:r>
    </w:p>
    <w:p w:rsidR="00A25628" w:rsidRPr="002E3CB1" w:rsidRDefault="005D4F14">
      <w:pPr>
        <w:spacing w:after="0" w:line="264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формулировать основные правила безопасного поведения на занятиях по физической культуре;</w:t>
      </w:r>
    </w:p>
    <w:p w:rsidR="00A25628" w:rsidRPr="002E3CB1" w:rsidRDefault="005D4F14">
      <w:pPr>
        <w:spacing w:after="0" w:line="264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находить информацию о возрастных периодах, когда эффективно развивается каждое из следующих физических качеств: гибкость, координация, быстрота, сила, выносливость;</w:t>
      </w:r>
    </w:p>
    <w:p w:rsidR="00A25628" w:rsidRPr="002E3CB1" w:rsidRDefault="005D4F14">
      <w:pPr>
        <w:spacing w:after="0" w:line="264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различать упражнения по воздействию на развитие основных физических качеств и способностей человека;</w:t>
      </w:r>
    </w:p>
    <w:p w:rsidR="00A25628" w:rsidRPr="002E3CB1" w:rsidRDefault="005D4F14">
      <w:pPr>
        <w:spacing w:after="0" w:line="264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 xml:space="preserve">различать упражнения на развитие моторики; </w:t>
      </w:r>
    </w:p>
    <w:p w:rsidR="00A25628" w:rsidRPr="002E3CB1" w:rsidRDefault="005D4F14">
      <w:pPr>
        <w:spacing w:after="0" w:line="264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объяснять технику дыхания под водой, технику удержания тела на воде;</w:t>
      </w:r>
    </w:p>
    <w:p w:rsidR="00A25628" w:rsidRPr="002E3CB1" w:rsidRDefault="005D4F14">
      <w:pPr>
        <w:spacing w:after="0" w:line="252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формулировать основные правила выполнения спортивных упражнений (по виду спорта на выбор);</w:t>
      </w:r>
    </w:p>
    <w:p w:rsidR="00A25628" w:rsidRPr="002E3CB1" w:rsidRDefault="005D4F14">
      <w:pPr>
        <w:spacing w:after="0" w:line="252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выявлять характерные ошибки при выполнении физических упражнений.</w:t>
      </w:r>
    </w:p>
    <w:p w:rsidR="00A25628" w:rsidRPr="002E3CB1" w:rsidRDefault="005D4F14">
      <w:pPr>
        <w:spacing w:after="0" w:line="252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деятельности.</w:t>
      </w:r>
    </w:p>
    <w:p w:rsidR="00A25628" w:rsidRPr="002E3CB1" w:rsidRDefault="005D4F14">
      <w:pPr>
        <w:spacing w:after="0" w:line="252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 xml:space="preserve">Самостоятельные занятия </w:t>
      </w:r>
      <w:proofErr w:type="spellStart"/>
      <w:r w:rsidRPr="002E3CB1">
        <w:rPr>
          <w:rFonts w:ascii="Times New Roman" w:hAnsi="Times New Roman"/>
          <w:color w:val="000000"/>
          <w:sz w:val="28"/>
          <w:lang w:val="ru-RU"/>
        </w:rPr>
        <w:t>общеразвивающими</w:t>
      </w:r>
      <w:proofErr w:type="spellEnd"/>
      <w:r w:rsidRPr="002E3CB1">
        <w:rPr>
          <w:rFonts w:ascii="Times New Roman" w:hAnsi="Times New Roman"/>
          <w:color w:val="000000"/>
          <w:sz w:val="28"/>
          <w:lang w:val="ru-RU"/>
        </w:rPr>
        <w:t xml:space="preserve"> и здоровье формирующими физическими упражнениями:</w:t>
      </w:r>
    </w:p>
    <w:p w:rsidR="00A25628" w:rsidRPr="002E3CB1" w:rsidRDefault="005D4F14">
      <w:pPr>
        <w:spacing w:after="0" w:line="252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самостоятельно проводить разминку по ее видам: общую, партерную, разминку у опоры, характеризовать комплексы гимнастических упражнений по целевому назначению;</w:t>
      </w:r>
    </w:p>
    <w:p w:rsidR="00A25628" w:rsidRPr="002E3CB1" w:rsidRDefault="005D4F14">
      <w:pPr>
        <w:spacing w:after="0" w:line="252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lastRenderedPageBreak/>
        <w:t>организовывать проведение игр, игровых заданий и спортивных эстафет (на выбор).</w:t>
      </w:r>
    </w:p>
    <w:p w:rsidR="00A25628" w:rsidRPr="002E3CB1" w:rsidRDefault="005D4F14">
      <w:pPr>
        <w:spacing w:after="0" w:line="252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Самостоятельные наблюдения за физическим развитием и физической подготовленностью:</w:t>
      </w:r>
    </w:p>
    <w:p w:rsidR="00A25628" w:rsidRPr="002E3CB1" w:rsidRDefault="005D4F14">
      <w:pPr>
        <w:spacing w:after="0" w:line="252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определять максимально допустимую для себя нагрузку (амплитуду движения) при выполнении физического упражнения, оценивать и объяснять меру воздействия того или иного упражнения (по заданию) на основные физические качества и способности;</w:t>
      </w:r>
    </w:p>
    <w:p w:rsidR="00A25628" w:rsidRPr="002E3CB1" w:rsidRDefault="005D4F14">
      <w:pPr>
        <w:spacing w:after="0" w:line="252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проводить наблюдения за своим дыханием при выполнении упражнений основной гимнастики.</w:t>
      </w:r>
    </w:p>
    <w:p w:rsidR="00A25628" w:rsidRPr="002E3CB1" w:rsidRDefault="005D4F14">
      <w:pPr>
        <w:spacing w:after="0" w:line="252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Самостоятельные развивающие, подвижные игры и спортивные эстафеты:</w:t>
      </w:r>
    </w:p>
    <w:p w:rsidR="00A25628" w:rsidRPr="002E3CB1" w:rsidRDefault="005D4F14">
      <w:pPr>
        <w:spacing w:after="0" w:line="252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составлять, организовывать и проводить игры и игровые задания;</w:t>
      </w:r>
    </w:p>
    <w:p w:rsidR="00A25628" w:rsidRPr="002E3CB1" w:rsidRDefault="005D4F14">
      <w:pPr>
        <w:spacing w:after="0" w:line="252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выполнять ролевые задания при проведении спортивных эстафет с гимнастическим предметом/без гимнастического предмета (организатор эстафеты, главный судья, капитан, член команды).</w:t>
      </w:r>
    </w:p>
    <w:p w:rsidR="00A25628" w:rsidRPr="002E3CB1" w:rsidRDefault="005D4F14">
      <w:pPr>
        <w:spacing w:after="0" w:line="252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Физическое совершенствование.</w:t>
      </w:r>
    </w:p>
    <w:p w:rsidR="00A25628" w:rsidRPr="002E3CB1" w:rsidRDefault="005D4F14">
      <w:pPr>
        <w:spacing w:after="0" w:line="252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:rsidR="00A25628" w:rsidRPr="002E3CB1" w:rsidRDefault="005D4F14">
      <w:pPr>
        <w:spacing w:after="0" w:line="252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 xml:space="preserve">осваивать и выполнять технику разучиваемых физических упражнений и комбинаций гимнастических упражнений с </w:t>
      </w:r>
      <w:proofErr w:type="gramStart"/>
      <w:r w:rsidRPr="002E3CB1">
        <w:rPr>
          <w:rFonts w:ascii="Times New Roman" w:hAnsi="Times New Roman"/>
          <w:color w:val="000000"/>
          <w:sz w:val="28"/>
          <w:lang w:val="ru-RU"/>
        </w:rPr>
        <w:t>использованием</w:t>
      </w:r>
      <w:proofErr w:type="gramEnd"/>
      <w:r w:rsidRPr="002E3CB1">
        <w:rPr>
          <w:rFonts w:ascii="Times New Roman" w:hAnsi="Times New Roman"/>
          <w:color w:val="000000"/>
          <w:sz w:val="28"/>
          <w:lang w:val="ru-RU"/>
        </w:rPr>
        <w:t xml:space="preserve"> в том числе танцевальных шагов, поворотов, прыжков;</w:t>
      </w:r>
    </w:p>
    <w:p w:rsidR="00A25628" w:rsidRPr="002E3CB1" w:rsidRDefault="005D4F14">
      <w:pPr>
        <w:spacing w:after="0" w:line="252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осваивать и выполнять технику спортивного плавания стилями (на выбор): брасс, кроль на спине, кроль;</w:t>
      </w:r>
    </w:p>
    <w:p w:rsidR="00A25628" w:rsidRPr="002E3CB1" w:rsidRDefault="005D4F14">
      <w:pPr>
        <w:spacing w:after="0" w:line="252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осваивать технику выполнения комплексов гимнастических упражнений для развития гибкости, координационно-скоростных способностей;</w:t>
      </w:r>
    </w:p>
    <w:p w:rsidR="00A25628" w:rsidRPr="002E3CB1" w:rsidRDefault="005D4F14">
      <w:pPr>
        <w:spacing w:after="0" w:line="252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при выполнении организующих упражнений и жизненно важных навыков двигательной деятельности человека, такие как: построение и перестроение, перемещения различными способами передвижения, группировка, перекаты, повороты, прыжки, удержание на воде, дыхание под водой и другие;</w:t>
      </w:r>
    </w:p>
    <w:p w:rsidR="00A25628" w:rsidRPr="002E3CB1" w:rsidRDefault="005D4F14">
      <w:pPr>
        <w:spacing w:after="0" w:line="252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проявлять физические качества: гибкость, координацию – и демонстрировать динамику их развития;</w:t>
      </w:r>
    </w:p>
    <w:p w:rsidR="00A25628" w:rsidRPr="002E3CB1" w:rsidRDefault="005D4F14">
      <w:pPr>
        <w:spacing w:after="0" w:line="252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самостоятельному выполнению упражнений в оздоровительных формах занятий;</w:t>
      </w:r>
    </w:p>
    <w:p w:rsidR="00A25628" w:rsidRPr="002E3CB1" w:rsidRDefault="005D4F14">
      <w:pPr>
        <w:spacing w:after="0" w:line="264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осваивать строевой и походный шаг.</w:t>
      </w:r>
    </w:p>
    <w:p w:rsidR="00A25628" w:rsidRPr="002E3CB1" w:rsidRDefault="005D4F14">
      <w:pPr>
        <w:spacing w:after="0" w:line="264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деятельность:</w:t>
      </w:r>
    </w:p>
    <w:p w:rsidR="00A25628" w:rsidRPr="002E3CB1" w:rsidRDefault="005D4F14">
      <w:pPr>
        <w:spacing w:after="0" w:line="264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осваивать и демонстрировать технику стилей спортивного плавания (брасс, кроль) с динамикой улучшения показателей скорости при плавании на определенное расстояние;</w:t>
      </w:r>
    </w:p>
    <w:p w:rsidR="00A25628" w:rsidRPr="002E3CB1" w:rsidRDefault="005D4F14">
      <w:pPr>
        <w:spacing w:after="0" w:line="264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lastRenderedPageBreak/>
        <w:t>осваивать комплексы гимнастических упражнений и упражнений акробатики с использованием и без использования гимнастических предметов (мяч, скакалка);</w:t>
      </w:r>
    </w:p>
    <w:p w:rsidR="00A25628" w:rsidRPr="002E3CB1" w:rsidRDefault="005D4F14">
      <w:pPr>
        <w:spacing w:after="0" w:line="264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прыжков, поворотов, равновесий, включая: серию поворотов и прыжков на девяносто и сто восемьдесят градусов, прыжки с толчком одной ногой, обеими ногами с прямыми и согнутыми коленями, прямо и с полуповоротом, с места и с разбега, прыжки и подскоки через вращающуюся скакалку;</w:t>
      </w:r>
    </w:p>
    <w:p w:rsidR="00A25628" w:rsidRPr="002E3CB1" w:rsidRDefault="005D4F14">
      <w:pPr>
        <w:spacing w:after="0" w:line="264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ходьбы на лыжах (при возможных погодных условиях), бега на скорость, метания теннисного мяча в заданную цель, прыжков в высоту через планку, прыжков в длину и иное;</w:t>
      </w:r>
    </w:p>
    <w:p w:rsidR="00A25628" w:rsidRPr="002E3CB1" w:rsidRDefault="005D4F14">
      <w:pPr>
        <w:spacing w:after="0" w:line="264" w:lineRule="auto"/>
        <w:ind w:firstLine="600"/>
        <w:jc w:val="both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при выполнении специальных физических упражнений, входящих в программу начальной подготовки по виду спорта (по выбору).</w:t>
      </w:r>
      <w:bookmarkStart w:id="15" w:name="_Toc101876899"/>
      <w:bookmarkEnd w:id="15"/>
    </w:p>
    <w:p w:rsidR="00A25628" w:rsidRPr="002E3CB1" w:rsidRDefault="00A25628">
      <w:pPr>
        <w:rPr>
          <w:lang w:val="ru-RU"/>
        </w:rPr>
        <w:sectPr w:rsidR="00A25628" w:rsidRPr="002E3CB1">
          <w:pgSz w:w="11906" w:h="16383"/>
          <w:pgMar w:top="1134" w:right="850" w:bottom="1134" w:left="1701" w:header="720" w:footer="720" w:gutter="0"/>
          <w:cols w:space="720"/>
        </w:sectPr>
      </w:pPr>
    </w:p>
    <w:p w:rsidR="00A25628" w:rsidRDefault="005D4F14">
      <w:pPr>
        <w:spacing w:after="0"/>
        <w:ind w:left="120"/>
      </w:pPr>
      <w:bookmarkStart w:id="16" w:name="block-70413268"/>
      <w:bookmarkEnd w:id="10"/>
      <w:r w:rsidRPr="002E3CB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25628" w:rsidRDefault="005D4F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428"/>
        <w:gridCol w:w="1841"/>
        <w:gridCol w:w="1910"/>
        <w:gridCol w:w="2456"/>
      </w:tblGrid>
      <w:tr w:rsidR="00A25628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5628" w:rsidRDefault="00A25628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5628" w:rsidRDefault="00A2562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5628" w:rsidRDefault="00A25628">
            <w:pPr>
              <w:spacing w:after="0"/>
              <w:ind w:left="135"/>
            </w:pPr>
          </w:p>
        </w:tc>
      </w:tr>
      <w:tr w:rsidR="00A2562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5628" w:rsidRDefault="00A256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5628" w:rsidRDefault="00A25628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5628" w:rsidRDefault="00A25628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5628" w:rsidRDefault="00A25628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5628" w:rsidRDefault="00A2562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5628" w:rsidRDefault="00A25628"/>
        </w:tc>
      </w:tr>
      <w:tr w:rsidR="00A25628" w:rsidRPr="00A62A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5628" w:rsidRPr="002E3CB1" w:rsidRDefault="005D4F14">
            <w:pPr>
              <w:spacing w:after="0"/>
              <w:ind w:left="135"/>
              <w:rPr>
                <w:lang w:val="ru-RU"/>
              </w:rPr>
            </w:pPr>
            <w:r w:rsidRPr="002E3C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E3C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A2562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</w:tr>
      <w:tr w:rsidR="00A2562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навыков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</w:tr>
      <w:tr w:rsidR="00A256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5628" w:rsidRDefault="00A25628"/>
        </w:tc>
      </w:tr>
      <w:tr w:rsidR="00A256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A2562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5628" w:rsidRPr="002E3CB1" w:rsidRDefault="005D4F14">
            <w:pPr>
              <w:spacing w:after="0"/>
              <w:ind w:left="135"/>
              <w:rPr>
                <w:lang w:val="ru-RU"/>
              </w:rPr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занятия </w:t>
            </w:r>
            <w:proofErr w:type="spellStart"/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>общеразвивающими</w:t>
            </w:r>
            <w:proofErr w:type="spellEnd"/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>здоровьеформирующими</w:t>
            </w:r>
            <w:proofErr w:type="spellEnd"/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физическими упражнениями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</w:tr>
      <w:tr w:rsidR="00A2562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5628" w:rsidRPr="002E3CB1" w:rsidRDefault="005D4F14">
            <w:pPr>
              <w:spacing w:after="0"/>
              <w:ind w:left="135"/>
              <w:rPr>
                <w:lang w:val="ru-RU"/>
              </w:rPr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развивающие подвижные игры и спортивные эстафеты, строевые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</w:tr>
      <w:tr w:rsidR="00A256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5628" w:rsidRDefault="00A25628"/>
        </w:tc>
      </w:tr>
      <w:tr w:rsidR="00A256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A256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A2562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5628" w:rsidRPr="002E3CB1" w:rsidRDefault="005D4F14">
            <w:pPr>
              <w:spacing w:after="0"/>
              <w:ind w:left="135"/>
              <w:rPr>
                <w:lang w:val="ru-RU"/>
              </w:rPr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специальных упражнений основной гимнастики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</w:tr>
      <w:tr w:rsidR="00A2562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</w:tr>
      <w:tr w:rsidR="00A256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5628" w:rsidRDefault="00A25628"/>
        </w:tc>
      </w:tr>
      <w:tr w:rsidR="00A256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A2562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</w:tr>
      <w:tr w:rsidR="00A2562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</w:tr>
      <w:tr w:rsidR="00A2562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Туристические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</w:tr>
      <w:tr w:rsidR="00A2562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5628" w:rsidRPr="002E3CB1" w:rsidRDefault="005D4F14">
            <w:pPr>
              <w:spacing w:after="0"/>
              <w:ind w:left="135"/>
              <w:rPr>
                <w:lang w:val="ru-RU"/>
              </w:rPr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демонстрации полученных результатов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</w:tr>
      <w:tr w:rsidR="00A256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5628" w:rsidRDefault="00A25628"/>
        </w:tc>
      </w:tr>
      <w:tr w:rsidR="00A256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5628" w:rsidRPr="002E3CB1" w:rsidRDefault="005D4F14">
            <w:pPr>
              <w:spacing w:after="0"/>
              <w:ind w:left="135"/>
              <w:rPr>
                <w:lang w:val="ru-RU"/>
              </w:rPr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25628" w:rsidRDefault="00A25628"/>
        </w:tc>
      </w:tr>
    </w:tbl>
    <w:p w:rsidR="00A25628" w:rsidRDefault="005D4F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17" w:name="block-70413269"/>
      <w:bookmarkEnd w:id="16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A25628" w:rsidRDefault="005D4F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06"/>
        <w:gridCol w:w="4433"/>
        <w:gridCol w:w="1282"/>
        <w:gridCol w:w="1841"/>
        <w:gridCol w:w="1910"/>
        <w:gridCol w:w="1347"/>
        <w:gridCol w:w="2221"/>
      </w:tblGrid>
      <w:tr w:rsidR="00A25628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5628" w:rsidRDefault="00A25628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5628" w:rsidRDefault="00A2562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5628" w:rsidRDefault="00A25628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5628" w:rsidRDefault="00A25628">
            <w:pPr>
              <w:spacing w:after="0"/>
              <w:ind w:left="135"/>
            </w:pPr>
          </w:p>
        </w:tc>
      </w:tr>
      <w:tr w:rsidR="00A2562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5628" w:rsidRDefault="00A256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5628" w:rsidRDefault="00A25628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5628" w:rsidRDefault="00A25628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5628" w:rsidRDefault="00A25628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5628" w:rsidRDefault="00A2562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5628" w:rsidRDefault="00A256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5628" w:rsidRDefault="00A25628"/>
        </w:tc>
      </w:tr>
      <w:tr w:rsidR="00A2562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Физическая нагрузка: определение и влияние на физическое развитие.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Гармоничное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измерений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</w:tr>
      <w:tr w:rsidR="00A2562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628" w:rsidRPr="002E3CB1" w:rsidRDefault="005D4F14">
            <w:pPr>
              <w:spacing w:after="0"/>
              <w:ind w:left="135"/>
              <w:rPr>
                <w:lang w:val="ru-RU"/>
              </w:rPr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физических упражнений. Роль гимнастики в физическом развитии и физическом совершенствовании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</w:tr>
      <w:tr w:rsidR="00A2562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628" w:rsidRPr="002E3CB1" w:rsidRDefault="005D4F14">
            <w:pPr>
              <w:spacing w:after="0"/>
              <w:ind w:left="135"/>
              <w:rPr>
                <w:lang w:val="ru-RU"/>
              </w:rPr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>Подводящие упражнения и их назначение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</w:tr>
      <w:tr w:rsidR="00A2562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628" w:rsidRPr="002E3CB1" w:rsidRDefault="005D4F14">
            <w:pPr>
              <w:spacing w:after="0"/>
              <w:ind w:left="135"/>
              <w:rPr>
                <w:lang w:val="ru-RU"/>
              </w:rPr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дыхания в воде при плавании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</w:tr>
      <w:tr w:rsidR="00A2562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628" w:rsidRPr="002E3CB1" w:rsidRDefault="005D4F14">
            <w:pPr>
              <w:spacing w:after="0"/>
              <w:ind w:left="135"/>
              <w:rPr>
                <w:lang w:val="ru-RU"/>
              </w:rPr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согласования двигательных действий при плавании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</w:tr>
      <w:tr w:rsidR="00A2562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плавания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</w:tr>
      <w:tr w:rsidR="00A2562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плавания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</w:tr>
      <w:tr w:rsidR="00A2562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628" w:rsidRPr="002E3CB1" w:rsidRDefault="005D4F14">
            <w:pPr>
              <w:spacing w:after="0"/>
              <w:ind w:left="135"/>
              <w:rPr>
                <w:lang w:val="ru-RU"/>
              </w:rPr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комплексов и демонстрация техники выполнения гимнастических упражнений из общей разминки, из партерной разминки и разминки у опоры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</w:tr>
      <w:tr w:rsidR="00A2562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танцевальных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движений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</w:tr>
      <w:tr w:rsidR="00A2562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628" w:rsidRPr="002E3CB1" w:rsidRDefault="005D4F14">
            <w:pPr>
              <w:spacing w:after="0"/>
              <w:ind w:left="135"/>
              <w:rPr>
                <w:lang w:val="ru-RU"/>
              </w:rPr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нагрузка в гимнастических упражнениях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</w:tr>
      <w:tr w:rsidR="00A2562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628" w:rsidRPr="002E3CB1" w:rsidRDefault="005D4F14">
            <w:pPr>
              <w:spacing w:after="0"/>
              <w:ind w:left="135"/>
              <w:rPr>
                <w:lang w:val="ru-RU"/>
              </w:rPr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физических упражнений для формирования навыков плавания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</w:tr>
      <w:tr w:rsidR="00A2562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628" w:rsidRPr="002E3CB1" w:rsidRDefault="005D4F14">
            <w:pPr>
              <w:spacing w:after="0"/>
              <w:ind w:left="135"/>
              <w:rPr>
                <w:lang w:val="ru-RU"/>
              </w:rPr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>Методика моделирования комбинаций гимнастических упражнений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</w:tr>
      <w:tr w:rsidR="00A2562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правил новых игр и спортивных эстафет. Самостоятельная организация игр (спортивных эстафет) и игровых заданий.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выполняемой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</w:tr>
      <w:tr w:rsidR="00A2562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перестроения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</w:tr>
      <w:tr w:rsidR="00A2562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Методика контроля правильного </w:t>
            </w: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выполнения упражнений при увеличении нагрузки.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освоенных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постепенным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увеличением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нагрузки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</w:tr>
      <w:tr w:rsidR="00A2562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628" w:rsidRPr="002E3CB1" w:rsidRDefault="005D4F14">
            <w:pPr>
              <w:spacing w:after="0"/>
              <w:ind w:left="135"/>
              <w:rPr>
                <w:lang w:val="ru-RU"/>
              </w:rPr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применения методики измерения пульса при увеличении нагрузки; техники дыхания при выполнении упражнений; методики контроля осанки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</w:tr>
      <w:tr w:rsidR="00A2562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628" w:rsidRPr="002E3CB1" w:rsidRDefault="005D4F14">
            <w:pPr>
              <w:spacing w:after="0"/>
              <w:ind w:left="135"/>
              <w:rPr>
                <w:lang w:val="ru-RU"/>
              </w:rPr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общей разминки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</w:tr>
      <w:tr w:rsidR="00A2562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628" w:rsidRPr="002E3CB1" w:rsidRDefault="005D4F14">
            <w:pPr>
              <w:spacing w:after="0"/>
              <w:ind w:left="135"/>
              <w:rPr>
                <w:lang w:val="ru-RU"/>
              </w:rPr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</w:tr>
      <w:tr w:rsidR="00A2562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628" w:rsidRPr="002E3CB1" w:rsidRDefault="005D4F14">
            <w:pPr>
              <w:spacing w:after="0"/>
              <w:ind w:left="135"/>
              <w:rPr>
                <w:lang w:val="ru-RU"/>
              </w:rPr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разминки у опоры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</w:tr>
      <w:tr w:rsidR="00A2562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упражнений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</w:tr>
      <w:tr w:rsidR="00A2562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628" w:rsidRPr="002E3CB1" w:rsidRDefault="005D4F14">
            <w:pPr>
              <w:spacing w:after="0"/>
              <w:ind w:left="135"/>
              <w:rPr>
                <w:lang w:val="ru-RU"/>
              </w:rPr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гимнастическими предметами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</w:tr>
      <w:tr w:rsidR="00A2562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628" w:rsidRPr="002E3CB1" w:rsidRDefault="005D4F14">
            <w:pPr>
              <w:spacing w:after="0"/>
              <w:ind w:left="135"/>
              <w:rPr>
                <w:lang w:val="ru-RU"/>
              </w:rPr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укрепления мышц стопы, для укрепления мышц ног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</w:tr>
      <w:tr w:rsidR="00A2562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628" w:rsidRPr="002E3CB1" w:rsidRDefault="005D4F14">
            <w:pPr>
              <w:spacing w:after="0"/>
              <w:ind w:left="135"/>
              <w:rPr>
                <w:lang w:val="ru-RU"/>
              </w:rPr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и демонстрация выполнения гимнастических упражнений для </w:t>
            </w: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укрепления мышц брюшного пресса, мышц спины, для развития гибкости позвоночника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</w:tr>
      <w:tr w:rsidR="00A2562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628" w:rsidRPr="002E3CB1" w:rsidRDefault="005D4F14">
            <w:pPr>
              <w:spacing w:after="0"/>
              <w:ind w:left="135"/>
              <w:rPr>
                <w:lang w:val="ru-RU"/>
              </w:rPr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укрепления мышц рук, мышц плечевого пояса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</w:tr>
      <w:tr w:rsidR="00A2562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628" w:rsidRPr="002E3CB1" w:rsidRDefault="005D4F14">
            <w:pPr>
              <w:spacing w:after="0"/>
              <w:ind w:left="135"/>
              <w:rPr>
                <w:lang w:val="ru-RU"/>
              </w:rPr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подвижности голеностопного сустава, тазобедренного сустава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</w:tr>
      <w:tr w:rsidR="00A2562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628" w:rsidRPr="002E3CB1" w:rsidRDefault="005D4F14">
            <w:pPr>
              <w:spacing w:after="0"/>
              <w:ind w:left="135"/>
              <w:rPr>
                <w:lang w:val="ru-RU"/>
              </w:rPr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подвижности плечевого сустава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</w:tr>
      <w:tr w:rsidR="00A2562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628" w:rsidRPr="002E3CB1" w:rsidRDefault="005D4F14">
            <w:pPr>
              <w:spacing w:after="0"/>
              <w:ind w:left="135"/>
              <w:rPr>
                <w:lang w:val="ru-RU"/>
              </w:rPr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эластичности мышц ног, подвижности коленного сустава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</w:tr>
      <w:tr w:rsidR="00A2562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628" w:rsidRPr="002E3CB1" w:rsidRDefault="005D4F14">
            <w:pPr>
              <w:spacing w:after="0"/>
              <w:ind w:left="135"/>
              <w:rPr>
                <w:lang w:val="ru-RU"/>
              </w:rPr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и демонстрация выполнения упражнений с гимнастическими предметами для развития координационно-скоростных способностей. Составление комплекса и демонстрация выполнения </w:t>
            </w: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акробатических упражнений для развития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</w:tr>
      <w:tr w:rsidR="00A2562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628" w:rsidRPr="002E3CB1" w:rsidRDefault="005D4F14">
            <w:pPr>
              <w:spacing w:after="0"/>
              <w:ind w:left="135"/>
              <w:rPr>
                <w:lang w:val="ru-RU"/>
              </w:rPr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танцевальных шагов для развития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</w:tr>
      <w:tr w:rsidR="00A2562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628" w:rsidRPr="002E3CB1" w:rsidRDefault="005D4F14">
            <w:pPr>
              <w:spacing w:after="0"/>
              <w:ind w:left="135"/>
              <w:rPr>
                <w:lang w:val="ru-RU"/>
              </w:rPr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общей, партерной разминки, разминки у опоры для развития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</w:tr>
      <w:tr w:rsidR="00A2562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628" w:rsidRPr="002E3CB1" w:rsidRDefault="005D4F14">
            <w:pPr>
              <w:spacing w:after="0"/>
              <w:ind w:left="135"/>
              <w:rPr>
                <w:lang w:val="ru-RU"/>
              </w:rPr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в подвижных играх для развития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</w:tr>
      <w:tr w:rsidR="00A2562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628" w:rsidRPr="002E3CB1" w:rsidRDefault="005D4F14">
            <w:pPr>
              <w:spacing w:after="0"/>
              <w:ind w:left="135"/>
              <w:rPr>
                <w:lang w:val="ru-RU"/>
              </w:rPr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строевого и походного шага. Построения и перемещения по команде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</w:tr>
      <w:tr w:rsidR="00A2562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628" w:rsidRPr="002E3CB1" w:rsidRDefault="005D4F14">
            <w:pPr>
              <w:spacing w:after="0"/>
              <w:ind w:left="135"/>
              <w:rPr>
                <w:lang w:val="ru-RU"/>
              </w:rPr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нормативов ГТО, тестовых заданий на гибкость и координационно-скоростные способности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</w:tr>
      <w:tr w:rsidR="00A2562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628" w:rsidRPr="002E3CB1" w:rsidRDefault="005D4F14">
            <w:pPr>
              <w:spacing w:after="0"/>
              <w:ind w:left="135"/>
              <w:rPr>
                <w:lang w:val="ru-RU"/>
              </w:rPr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>Игровые задания на выполнение физических упражнений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</w:tr>
      <w:tr w:rsidR="00A2562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628" w:rsidRPr="002E3CB1" w:rsidRDefault="005D4F14">
            <w:pPr>
              <w:spacing w:after="0"/>
              <w:ind w:left="135"/>
              <w:rPr>
                <w:lang w:val="ru-RU"/>
              </w:rPr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Построения и перестроения в шеренги, повороты в строю. Перемещения с помощью танцевальных движений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</w:tr>
      <w:tr w:rsidR="00A2562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перемещений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</w:tr>
      <w:tr w:rsidR="00A2562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выталкиванием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</w:tr>
      <w:tr w:rsidR="00A2562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628" w:rsidRPr="002E3CB1" w:rsidRDefault="005D4F14">
            <w:pPr>
              <w:spacing w:after="0"/>
              <w:ind w:left="135"/>
              <w:rPr>
                <w:lang w:val="ru-RU"/>
              </w:rPr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>Игры с теснением соперника, упираясь в грудь рукой, сидя спина к спине, ноги в упор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</w:tr>
      <w:tr w:rsidR="00A2562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628" w:rsidRPr="002E3CB1" w:rsidRDefault="005D4F14">
            <w:pPr>
              <w:spacing w:after="0"/>
              <w:ind w:left="135"/>
              <w:rPr>
                <w:lang w:val="ru-RU"/>
              </w:rPr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Игры в </w:t>
            </w:r>
            <w:proofErr w:type="spellStart"/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>перетягивания</w:t>
            </w:r>
            <w:proofErr w:type="spellEnd"/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соперника в свою сторону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</w:tr>
      <w:tr w:rsidR="00A2562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628" w:rsidRPr="002E3CB1" w:rsidRDefault="005D4F14">
            <w:pPr>
              <w:spacing w:after="0"/>
              <w:ind w:left="135"/>
              <w:rPr>
                <w:lang w:val="ru-RU"/>
              </w:rPr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>Игры за овладение у соперника предметом одной рукой, двумя руками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</w:tr>
      <w:tr w:rsidR="00A2562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устойчивость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</w:tr>
      <w:tr w:rsidR="00A2562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628" w:rsidRPr="002E3CB1" w:rsidRDefault="005D4F14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Туристическая</w:t>
            </w:r>
            <w:proofErr w:type="gramEnd"/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игры «Пройди по бревну», «Сквозь бурелом». Игровое задание: собери рюкзак в поход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</w:tr>
      <w:tr w:rsidR="00A2562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628" w:rsidRPr="002E3CB1" w:rsidRDefault="005D4F14">
            <w:pPr>
              <w:spacing w:after="0"/>
              <w:ind w:left="135"/>
              <w:rPr>
                <w:lang w:val="ru-RU"/>
              </w:rPr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серии поворотов на девяносто и сто восемьдесят градусов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</w:tr>
      <w:tr w:rsidR="00A2562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628" w:rsidRPr="002E3CB1" w:rsidRDefault="005D4F14">
            <w:pPr>
              <w:spacing w:after="0"/>
              <w:ind w:left="135"/>
              <w:rPr>
                <w:lang w:val="ru-RU"/>
              </w:rPr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специальных упражнений: прыжки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</w:tr>
      <w:tr w:rsidR="00A2562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628" w:rsidRPr="002E3CB1" w:rsidRDefault="005D4F14">
            <w:pPr>
              <w:spacing w:after="0"/>
              <w:ind w:left="135"/>
              <w:rPr>
                <w:lang w:val="ru-RU"/>
              </w:rPr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прыжков через скакалку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</w:tr>
      <w:tr w:rsidR="00A2562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628" w:rsidRPr="002E3CB1" w:rsidRDefault="005D4F1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>Общеразвивающие</w:t>
            </w:r>
            <w:proofErr w:type="spellEnd"/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>, музыкально-сценические, ролевые игры с использованием гимнастических предметов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</w:tr>
      <w:tr w:rsidR="00A2562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628" w:rsidRPr="002E3CB1" w:rsidRDefault="005D4F14">
            <w:pPr>
              <w:spacing w:after="0"/>
              <w:ind w:left="135"/>
              <w:rPr>
                <w:lang w:val="ru-RU"/>
              </w:rPr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 и эстафеты с использованием гимнастических предметов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</w:tr>
      <w:tr w:rsidR="00A2562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628" w:rsidRPr="002E3CB1" w:rsidRDefault="005D4F14">
            <w:pPr>
              <w:spacing w:after="0"/>
              <w:ind w:left="135"/>
              <w:rPr>
                <w:lang w:val="ru-RU"/>
              </w:rPr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бега вперед, назад, челночного бега для развития координации и ловкости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</w:tr>
      <w:tr w:rsidR="00A2562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628" w:rsidRPr="002E3CB1" w:rsidRDefault="005D4F14">
            <w:pPr>
              <w:spacing w:after="0"/>
              <w:ind w:left="135"/>
              <w:rPr>
                <w:lang w:val="ru-RU"/>
              </w:rPr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>Бег на скорость (30 м) и подготовка к сдаче норм ГТО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</w:tr>
      <w:tr w:rsidR="00A2562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комбинаций танцевальных шагов и элементов танцевальных движений.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Демонстрация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танцевальных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шагов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элементов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</w:tr>
      <w:tr w:rsidR="00A2562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628" w:rsidRPr="002E3CB1" w:rsidRDefault="005D4F14">
            <w:pPr>
              <w:spacing w:after="0"/>
              <w:ind w:left="135"/>
              <w:rPr>
                <w:lang w:val="ru-RU"/>
              </w:rPr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общефизической подготовки на развитие силы мышц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</w:tr>
      <w:tr w:rsidR="00A2562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628" w:rsidRPr="002E3CB1" w:rsidRDefault="005D4F14">
            <w:pPr>
              <w:spacing w:after="0"/>
              <w:ind w:left="135"/>
              <w:rPr>
                <w:lang w:val="ru-RU"/>
              </w:rPr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общефизической подготовки на развитие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</w:tr>
      <w:tr w:rsidR="00A2562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628" w:rsidRPr="002E3CB1" w:rsidRDefault="005D4F14">
            <w:pPr>
              <w:spacing w:after="0"/>
              <w:ind w:left="135"/>
              <w:rPr>
                <w:lang w:val="ru-RU"/>
              </w:rPr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на силу, гибкость, координационно-скоростные способности по специализации вида спорта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</w:tr>
      <w:tr w:rsidR="00A2562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628" w:rsidRPr="002E3CB1" w:rsidRDefault="005D4F14">
            <w:pPr>
              <w:spacing w:after="0"/>
              <w:ind w:left="135"/>
              <w:rPr>
                <w:lang w:val="ru-RU"/>
              </w:rPr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>Проектная деятельность по подготовке личного выступления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</w:tr>
      <w:tr w:rsidR="00A2562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628" w:rsidRPr="002E3CB1" w:rsidRDefault="005D4F14">
            <w:pPr>
              <w:spacing w:after="0"/>
              <w:ind w:left="135"/>
              <w:rPr>
                <w:lang w:val="ru-RU"/>
              </w:rPr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Проектная деятельность по подготовке </w:t>
            </w: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группового упражнения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</w:tr>
      <w:tr w:rsidR="00A2562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628" w:rsidRPr="002E3CB1" w:rsidRDefault="005D4F14">
            <w:pPr>
              <w:spacing w:after="0"/>
              <w:ind w:left="135"/>
              <w:rPr>
                <w:lang w:val="ru-RU"/>
              </w:rPr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тестовых упражнений для определения динамики развития гибкости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</w:tr>
      <w:tr w:rsidR="00A2562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628" w:rsidRPr="002E3CB1" w:rsidRDefault="005D4F14">
            <w:pPr>
              <w:spacing w:after="0"/>
              <w:ind w:left="135"/>
              <w:rPr>
                <w:lang w:val="ru-RU"/>
              </w:rPr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тестовых упражнений для определения динамики развития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</w:tr>
      <w:tr w:rsidR="00A2562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628" w:rsidRPr="002E3CB1" w:rsidRDefault="005D4F14">
            <w:pPr>
              <w:spacing w:after="0"/>
              <w:ind w:left="135"/>
              <w:rPr>
                <w:lang w:val="ru-RU"/>
              </w:rPr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и демонстрация техники формирования навыков плавания, дыхания в воде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</w:tr>
      <w:tr w:rsidR="00A2562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628" w:rsidRPr="002E3CB1" w:rsidRDefault="005D4F14">
            <w:pPr>
              <w:spacing w:after="0"/>
              <w:ind w:left="135"/>
              <w:rPr>
                <w:lang w:val="ru-RU"/>
              </w:rPr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и демонстрация техники стилей спортивного плавания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</w:tr>
      <w:tr w:rsidR="00A2562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628" w:rsidRPr="002E3CB1" w:rsidRDefault="005D4F14">
            <w:pPr>
              <w:spacing w:after="0"/>
              <w:ind w:left="135"/>
              <w:rPr>
                <w:lang w:val="ru-RU"/>
              </w:rPr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>Методика оценки изменений показателей скорости при плавании на определенное расстояние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</w:tr>
      <w:tr w:rsidR="00A2562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628" w:rsidRPr="002E3CB1" w:rsidRDefault="005D4F14">
            <w:pPr>
              <w:spacing w:after="0"/>
              <w:ind w:left="135"/>
              <w:rPr>
                <w:lang w:val="ru-RU"/>
              </w:rPr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сдачи норм ГТО (по возрасту)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</w:tr>
      <w:tr w:rsidR="00A2562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628" w:rsidRPr="002E3CB1" w:rsidRDefault="005D4F14">
            <w:pPr>
              <w:spacing w:after="0"/>
              <w:ind w:left="135"/>
              <w:rPr>
                <w:lang w:val="ru-RU"/>
              </w:rPr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сдачи нормативов на гибкость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</w:tr>
      <w:tr w:rsidR="00A2562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628" w:rsidRPr="002E3CB1" w:rsidRDefault="005D4F14">
            <w:pPr>
              <w:spacing w:after="0"/>
              <w:ind w:left="135"/>
              <w:rPr>
                <w:lang w:val="ru-RU"/>
              </w:rPr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Туристические игры для тренировки координационных способностей, ловкости, точности, координации движений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</w:tr>
      <w:tr w:rsidR="00A2562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628" w:rsidRPr="002E3CB1" w:rsidRDefault="005D4F14">
            <w:pPr>
              <w:spacing w:after="0"/>
              <w:ind w:left="135"/>
              <w:rPr>
                <w:lang w:val="ru-RU"/>
              </w:rPr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Игровые задания на </w:t>
            </w:r>
            <w:proofErr w:type="spellStart"/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>проложение</w:t>
            </w:r>
            <w:proofErr w:type="spellEnd"/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маршрута туристического похода на карте местности, по сбору рюкзака для туристического похода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</w:tr>
      <w:tr w:rsidR="00A2562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Контрольно-тестовые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</w:tr>
      <w:tr w:rsidR="00A2562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Демонстрация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выступления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</w:tr>
      <w:tr w:rsidR="00A2562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628" w:rsidRPr="002E3CB1" w:rsidRDefault="005D4F14">
            <w:pPr>
              <w:spacing w:after="0"/>
              <w:ind w:left="135"/>
              <w:rPr>
                <w:lang w:val="ru-RU"/>
              </w:rPr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ГТО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ступени на координационно-скоростные способности: прыжок в длину с места толчком с двух ног; метание мяча в заданную плоскость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</w:tr>
      <w:tr w:rsidR="00A2562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628" w:rsidRPr="002E3CB1" w:rsidRDefault="005D4F14">
            <w:pPr>
              <w:spacing w:after="0"/>
              <w:ind w:left="135"/>
              <w:rPr>
                <w:lang w:val="ru-RU"/>
              </w:rPr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навыков и умений соревновательной деятельности. Демонстрация навыков и умений в итоговых показательных упражнениях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628" w:rsidRDefault="00A25628">
            <w:pPr>
              <w:spacing w:after="0"/>
              <w:ind w:left="135"/>
            </w:pPr>
          </w:p>
        </w:tc>
      </w:tr>
      <w:tr w:rsidR="00A256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5628" w:rsidRPr="002E3CB1" w:rsidRDefault="005D4F14">
            <w:pPr>
              <w:spacing w:after="0"/>
              <w:ind w:left="135"/>
              <w:rPr>
                <w:lang w:val="ru-RU"/>
              </w:rPr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 w:rsidRPr="002E3C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628" w:rsidRDefault="005D4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5628" w:rsidRDefault="00A25628"/>
        </w:tc>
      </w:tr>
    </w:tbl>
    <w:p w:rsidR="00A25628" w:rsidRDefault="00A25628">
      <w:pPr>
        <w:sectPr w:rsidR="00A256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5628" w:rsidRPr="002E3CB1" w:rsidRDefault="005D4F14" w:rsidP="002E3CB1">
      <w:pPr>
        <w:spacing w:after="0" w:line="240" w:lineRule="auto"/>
        <w:ind w:left="120"/>
        <w:rPr>
          <w:lang w:val="ru-RU"/>
        </w:rPr>
      </w:pPr>
      <w:bookmarkStart w:id="18" w:name="block-70413270"/>
      <w:bookmarkEnd w:id="17"/>
      <w:r w:rsidRPr="002E3CB1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A25628" w:rsidRDefault="005D4F14" w:rsidP="002E3CB1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25628" w:rsidRPr="002E3CB1" w:rsidRDefault="005D4F14" w:rsidP="002E3CB1">
      <w:pPr>
        <w:spacing w:after="0" w:line="240" w:lineRule="auto"/>
        <w:ind w:left="120"/>
        <w:rPr>
          <w:lang w:val="ru-RU"/>
        </w:rPr>
      </w:pPr>
      <w:bookmarkStart w:id="19" w:name="20d3319b-5bbe-4126-a94a-2338d97bdc13"/>
      <w:r w:rsidRPr="002E3CB1">
        <w:rPr>
          <w:rFonts w:ascii="Times New Roman" w:hAnsi="Times New Roman"/>
          <w:color w:val="000000"/>
          <w:sz w:val="28"/>
          <w:lang w:val="ru-RU"/>
        </w:rPr>
        <w:t xml:space="preserve"> Физическая культура. 1-4 классы: учебник для общеобразовательных организаций В.И. Лях.- 4-е изд. – М.: Просвещение, 2017. – 176 с.: ил. – (Школа России).</w:t>
      </w:r>
      <w:bookmarkEnd w:id="19"/>
    </w:p>
    <w:p w:rsidR="00A25628" w:rsidRPr="002E3CB1" w:rsidRDefault="00A25628" w:rsidP="002E3CB1">
      <w:pPr>
        <w:spacing w:after="0" w:line="240" w:lineRule="auto"/>
        <w:ind w:left="120"/>
        <w:rPr>
          <w:lang w:val="ru-RU"/>
        </w:rPr>
      </w:pPr>
    </w:p>
    <w:p w:rsidR="00A25628" w:rsidRPr="002E3CB1" w:rsidRDefault="005D4F14" w:rsidP="002E3CB1">
      <w:pPr>
        <w:spacing w:after="0" w:line="240" w:lineRule="auto"/>
        <w:ind w:left="120"/>
        <w:rPr>
          <w:lang w:val="ru-RU"/>
        </w:rPr>
      </w:pPr>
      <w:r w:rsidRPr="002E3CB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25628" w:rsidRPr="002E3CB1" w:rsidRDefault="005D4F14" w:rsidP="002E3CB1">
      <w:pPr>
        <w:spacing w:after="0" w:line="240" w:lineRule="auto"/>
        <w:ind w:left="120"/>
        <w:rPr>
          <w:lang w:val="ru-RU"/>
        </w:rPr>
      </w:pPr>
      <w:r w:rsidRPr="002E3CB1">
        <w:rPr>
          <w:rFonts w:ascii="Times New Roman" w:hAnsi="Times New Roman"/>
          <w:color w:val="000000"/>
          <w:sz w:val="28"/>
          <w:lang w:val="ru-RU"/>
        </w:rPr>
        <w:t xml:space="preserve"> В.И. Лях, А.А. </w:t>
      </w:r>
      <w:proofErr w:type="spellStart"/>
      <w:r w:rsidRPr="002E3CB1">
        <w:rPr>
          <w:rFonts w:ascii="Times New Roman" w:hAnsi="Times New Roman"/>
          <w:color w:val="000000"/>
          <w:sz w:val="28"/>
          <w:lang w:val="ru-RU"/>
        </w:rPr>
        <w:t>Зданевич</w:t>
      </w:r>
      <w:proofErr w:type="spellEnd"/>
      <w:r w:rsidRPr="002E3CB1">
        <w:rPr>
          <w:rFonts w:ascii="Times New Roman" w:hAnsi="Times New Roman"/>
          <w:color w:val="000000"/>
          <w:sz w:val="28"/>
          <w:lang w:val="ru-RU"/>
        </w:rPr>
        <w:t>: Программы общеобразовательных учреждений Комплексная программа физического воспитания учащихся 1-11 классов-4-е изд.,- М.: Просвещение, 2007.-128с.</w:t>
      </w:r>
      <w:r w:rsidRPr="002E3CB1">
        <w:rPr>
          <w:sz w:val="28"/>
          <w:lang w:val="ru-RU"/>
        </w:rPr>
        <w:br/>
      </w:r>
      <w:r w:rsidRPr="002E3CB1">
        <w:rPr>
          <w:rFonts w:ascii="Times New Roman" w:hAnsi="Times New Roman"/>
          <w:color w:val="000000"/>
          <w:sz w:val="28"/>
          <w:lang w:val="ru-RU"/>
        </w:rPr>
        <w:t xml:space="preserve"> Физическая культура. 1-11кл.: Программы для общеобразовательных учреждений / Авт.-сост. А.П. Матвеев, Т.В. Петрова. – 2-е изд. </w:t>
      </w:r>
      <w:proofErr w:type="gramStart"/>
      <w:r w:rsidRPr="002E3CB1">
        <w:rPr>
          <w:rFonts w:ascii="Times New Roman" w:hAnsi="Times New Roman"/>
          <w:color w:val="000000"/>
          <w:sz w:val="28"/>
          <w:lang w:val="ru-RU"/>
        </w:rPr>
        <w:t>–М</w:t>
      </w:r>
      <w:proofErr w:type="gramEnd"/>
      <w:r w:rsidRPr="002E3CB1">
        <w:rPr>
          <w:rFonts w:ascii="Times New Roman" w:hAnsi="Times New Roman"/>
          <w:color w:val="000000"/>
          <w:sz w:val="28"/>
          <w:lang w:val="ru-RU"/>
        </w:rPr>
        <w:t>.: Дрофа, 2004.-96 с.</w:t>
      </w:r>
      <w:r w:rsidRPr="002E3CB1">
        <w:rPr>
          <w:sz w:val="28"/>
          <w:lang w:val="ru-RU"/>
        </w:rPr>
        <w:br/>
      </w:r>
      <w:r w:rsidRPr="002E3CB1">
        <w:rPr>
          <w:rFonts w:ascii="Times New Roman" w:hAnsi="Times New Roman"/>
          <w:color w:val="000000"/>
          <w:sz w:val="28"/>
          <w:lang w:val="ru-RU"/>
        </w:rPr>
        <w:t xml:space="preserve"> Физическая культура.1-11кл.: Программы для учащихся специальной медицинской группы общеобразовательных учреждений / Авт.- сост. А.П. Матвеев, Т.В. Петрова.- М: Дрофа, 2004.-80с.</w:t>
      </w:r>
      <w:r w:rsidRPr="002E3CB1">
        <w:rPr>
          <w:sz w:val="28"/>
          <w:lang w:val="ru-RU"/>
        </w:rPr>
        <w:br/>
      </w:r>
      <w:r w:rsidRPr="002E3CB1">
        <w:rPr>
          <w:rFonts w:ascii="Times New Roman" w:hAnsi="Times New Roman"/>
          <w:color w:val="000000"/>
          <w:sz w:val="28"/>
          <w:lang w:val="ru-RU"/>
        </w:rPr>
        <w:t xml:space="preserve"> Компьютерный диск. Образовательные программы и стандарты. Тематическое планирование: физическая культура. Издательство «Учитель».</w:t>
      </w:r>
      <w:r w:rsidRPr="002E3CB1">
        <w:rPr>
          <w:sz w:val="28"/>
          <w:lang w:val="ru-RU"/>
        </w:rPr>
        <w:br/>
      </w:r>
      <w:bookmarkStart w:id="20" w:name="ce666534-2f9f-48e1-9f7c-2e635e3b9ede"/>
      <w:r w:rsidRPr="002E3CB1">
        <w:rPr>
          <w:rFonts w:ascii="Times New Roman" w:hAnsi="Times New Roman"/>
          <w:color w:val="000000"/>
          <w:sz w:val="28"/>
          <w:lang w:val="ru-RU"/>
        </w:rPr>
        <w:t xml:space="preserve"> Компьютерный диск. Организация спортивной работы в школе. Издательство «Учитель».</w:t>
      </w:r>
      <w:bookmarkEnd w:id="20"/>
    </w:p>
    <w:p w:rsidR="00A25628" w:rsidRPr="002E3CB1" w:rsidRDefault="00A25628" w:rsidP="002E3CB1">
      <w:pPr>
        <w:spacing w:after="0" w:line="240" w:lineRule="auto"/>
        <w:ind w:left="120"/>
        <w:rPr>
          <w:lang w:val="ru-RU"/>
        </w:rPr>
      </w:pPr>
    </w:p>
    <w:p w:rsidR="00A25628" w:rsidRPr="002E3CB1" w:rsidRDefault="005D4F14" w:rsidP="002E3CB1">
      <w:pPr>
        <w:spacing w:after="0" w:line="240" w:lineRule="auto"/>
        <w:ind w:left="120"/>
        <w:rPr>
          <w:lang w:val="ru-RU"/>
        </w:rPr>
      </w:pPr>
      <w:r w:rsidRPr="002E3CB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25628" w:rsidRDefault="005D4F14" w:rsidP="002E3CB1">
      <w:pPr>
        <w:spacing w:after="0" w:line="24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</w:rPr>
        <w:t>http</w:t>
      </w:r>
      <w:r w:rsidRPr="002E3CB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2E3CB1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drofa</w:t>
      </w:r>
      <w:proofErr w:type="spellEnd"/>
      <w:r w:rsidRPr="002E3CB1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E3CB1">
        <w:rPr>
          <w:rFonts w:ascii="Times New Roman" w:hAnsi="Times New Roman"/>
          <w:color w:val="000000"/>
          <w:sz w:val="28"/>
          <w:lang w:val="ru-RU"/>
        </w:rPr>
        <w:t xml:space="preserve"> - сайт издательства «Дрофа».</w:t>
      </w:r>
      <w:r w:rsidRPr="002E3CB1">
        <w:rPr>
          <w:sz w:val="28"/>
          <w:lang w:val="ru-RU"/>
        </w:rPr>
        <w:br/>
      </w:r>
      <w:r w:rsidRPr="002E3CB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2E3CB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2E3CB1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2E3CB1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E3CB1">
        <w:rPr>
          <w:rFonts w:ascii="Times New Roman" w:hAnsi="Times New Roman"/>
          <w:color w:val="000000"/>
          <w:sz w:val="28"/>
          <w:lang w:val="ru-RU"/>
        </w:rPr>
        <w:t>/ - Российский образовательный портал</w:t>
      </w:r>
      <w:r w:rsidRPr="002E3CB1">
        <w:rPr>
          <w:sz w:val="28"/>
          <w:lang w:val="ru-RU"/>
        </w:rPr>
        <w:br/>
      </w:r>
      <w:r w:rsidRPr="002E3CB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2E3CB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2E3CB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school</w:t>
      </w:r>
      <w:r w:rsidRPr="002E3CB1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2E3CB1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E3CB1">
        <w:rPr>
          <w:rFonts w:ascii="Times New Roman" w:hAnsi="Times New Roman"/>
          <w:color w:val="000000"/>
          <w:sz w:val="28"/>
          <w:lang w:val="ru-RU"/>
        </w:rPr>
        <w:t>/ - Российский общеобразовательный портал</w:t>
      </w:r>
      <w:r w:rsidRPr="002E3CB1">
        <w:rPr>
          <w:sz w:val="28"/>
          <w:lang w:val="ru-RU"/>
        </w:rPr>
        <w:br/>
      </w:r>
      <w:r w:rsidRPr="002E3CB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2E3CB1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fcior</w:t>
      </w:r>
      <w:proofErr w:type="spellEnd"/>
      <w:r w:rsidRPr="002E3CB1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2E3CB1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E3CB1">
        <w:rPr>
          <w:rFonts w:ascii="Times New Roman" w:hAnsi="Times New Roman"/>
          <w:color w:val="000000"/>
          <w:sz w:val="28"/>
          <w:lang w:val="ru-RU"/>
        </w:rPr>
        <w:t>/ - Федеральный центр информационно-образовательных ресурсов</w:t>
      </w:r>
      <w:r w:rsidRPr="002E3CB1">
        <w:rPr>
          <w:sz w:val="28"/>
          <w:lang w:val="ru-RU"/>
        </w:rPr>
        <w:br/>
      </w:r>
      <w:bookmarkStart w:id="21" w:name="9a54c4b8-b2ef-4fc1-87b1-da44b5d58279"/>
      <w:r w:rsidRPr="002E3CB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2E3CB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window</w:t>
      </w:r>
      <w:r w:rsidRPr="002E3CB1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2E3CB1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E3CB1">
        <w:rPr>
          <w:rFonts w:ascii="Times New Roman" w:hAnsi="Times New Roman"/>
          <w:color w:val="000000"/>
          <w:sz w:val="28"/>
          <w:lang w:val="ru-RU"/>
        </w:rPr>
        <w:t>/ - Единое окно доступа к образовательным ресурсам</w:t>
      </w:r>
      <w:bookmarkEnd w:id="21"/>
    </w:p>
    <w:bookmarkEnd w:id="18"/>
    <w:p w:rsidR="005D4F14" w:rsidRPr="002E3CB1" w:rsidRDefault="005D4F14">
      <w:pPr>
        <w:rPr>
          <w:lang w:val="ru-RU"/>
        </w:rPr>
      </w:pPr>
    </w:p>
    <w:sectPr w:rsidR="005D4F14" w:rsidRPr="002E3CB1" w:rsidSect="00A2562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25628"/>
    <w:rsid w:val="002E3CB1"/>
    <w:rsid w:val="005D4F14"/>
    <w:rsid w:val="00A25628"/>
    <w:rsid w:val="00A62AA5"/>
    <w:rsid w:val="00CF6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2562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256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30</Pages>
  <Words>7383</Words>
  <Characters>42086</Characters>
  <Application>Microsoft Office Word</Application>
  <DocSecurity>0</DocSecurity>
  <Lines>350</Lines>
  <Paragraphs>98</Paragraphs>
  <ScaleCrop>false</ScaleCrop>
  <Company/>
  <LinksUpToDate>false</LinksUpToDate>
  <CharactersWithSpaces>49371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2025-09-09T19:12:00Z</dcterms:created>
  <dcterms:modified xsi:type="dcterms:W3CDTF">2025-09-10T08:54:00Z</dcterms:modified>
</cp:coreProperties>
</file>