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603" w:rsidRDefault="006D6ADD" w:rsidP="00A64344">
      <w:pPr>
        <w:spacing w:after="0" w:line="408" w:lineRule="auto"/>
        <w:rPr>
          <w:rFonts w:ascii="Times New Roman" w:hAnsi="Times New Roman"/>
          <w:b/>
          <w:color w:val="000000"/>
          <w:sz w:val="28"/>
          <w:lang w:val="ru-RU"/>
        </w:rPr>
      </w:pPr>
      <w:bookmarkStart w:id="0" w:name="block-27604500"/>
      <w:r>
        <w:rPr>
          <w:rFonts w:ascii="Times New Roman" w:hAnsi="Times New Roman"/>
          <w:b/>
          <w:noProof/>
          <w:color w:val="000000"/>
          <w:sz w:val="28"/>
          <w:lang w:val="ru-RU" w:eastAsia="ru-RU"/>
        </w:rPr>
        <w:drawing>
          <wp:inline distT="0" distB="0" distL="0" distR="0">
            <wp:extent cx="5940425" cy="8168084"/>
            <wp:effectExtent l="19050" t="0" r="3175" b="0"/>
            <wp:docPr id="1" name="Рисунок 1" descr="C:\Users\admin\Pictures\2024-09-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4-09-23\001.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6D6ADD" w:rsidRDefault="006D6ADD" w:rsidP="00A64344">
      <w:pPr>
        <w:spacing w:after="0" w:line="408" w:lineRule="auto"/>
        <w:rPr>
          <w:rFonts w:ascii="Times New Roman" w:hAnsi="Times New Roman"/>
          <w:b/>
          <w:color w:val="000000"/>
          <w:sz w:val="28"/>
          <w:lang w:val="ru-RU"/>
        </w:rPr>
      </w:pPr>
    </w:p>
    <w:p w:rsidR="006D6ADD" w:rsidRDefault="006D6ADD" w:rsidP="00A64344">
      <w:pPr>
        <w:spacing w:after="0" w:line="408" w:lineRule="auto"/>
        <w:rPr>
          <w:rFonts w:ascii="Times New Roman" w:hAnsi="Times New Roman"/>
          <w:b/>
          <w:color w:val="000000"/>
          <w:sz w:val="28"/>
          <w:lang w:val="ru-RU"/>
        </w:rPr>
      </w:pPr>
    </w:p>
    <w:p w:rsidR="0099664C" w:rsidRPr="00CA34C3" w:rsidRDefault="0099664C" w:rsidP="0099664C">
      <w:pPr>
        <w:spacing w:after="0" w:line="408" w:lineRule="auto"/>
        <w:ind w:left="120"/>
        <w:jc w:val="center"/>
        <w:rPr>
          <w:lang w:val="ru-RU"/>
        </w:rPr>
      </w:pPr>
      <w:r w:rsidRPr="00CA34C3">
        <w:rPr>
          <w:rFonts w:ascii="Times New Roman" w:hAnsi="Times New Roman"/>
          <w:b/>
          <w:color w:val="000000"/>
          <w:sz w:val="28"/>
          <w:lang w:val="ru-RU"/>
        </w:rPr>
        <w:lastRenderedPageBreak/>
        <w:t>МИНИСТЕРСТВО ПРОСВЕЩЕНИЯ РОССИЙСКОЙ ФЕДЕРАЦИИ</w:t>
      </w:r>
    </w:p>
    <w:p w:rsidR="0099664C" w:rsidRDefault="0099664C" w:rsidP="0099664C">
      <w:pPr>
        <w:spacing w:after="0" w:line="408" w:lineRule="auto"/>
        <w:ind w:left="120"/>
        <w:jc w:val="center"/>
        <w:rPr>
          <w:rFonts w:ascii="Times New Roman" w:hAnsi="Times New Roman"/>
          <w:b/>
          <w:color w:val="000000"/>
          <w:sz w:val="28"/>
          <w:lang w:val="ru-RU"/>
        </w:rPr>
      </w:pPr>
      <w:r w:rsidRPr="00CA34C3">
        <w:rPr>
          <w:rFonts w:ascii="Times New Roman" w:hAnsi="Times New Roman"/>
          <w:b/>
          <w:color w:val="000000"/>
          <w:sz w:val="28"/>
          <w:lang w:val="ru-RU"/>
        </w:rPr>
        <w:t>Комитет образования, науки и молодежной политики</w:t>
      </w:r>
    </w:p>
    <w:p w:rsidR="0099664C" w:rsidRPr="00CA34C3" w:rsidRDefault="0099664C" w:rsidP="0099664C">
      <w:pPr>
        <w:spacing w:after="0" w:line="408" w:lineRule="auto"/>
        <w:ind w:left="120"/>
        <w:jc w:val="center"/>
        <w:rPr>
          <w:lang w:val="ru-RU"/>
        </w:rPr>
      </w:pPr>
      <w:r w:rsidRPr="00CA34C3">
        <w:rPr>
          <w:rFonts w:ascii="Times New Roman" w:hAnsi="Times New Roman"/>
          <w:b/>
          <w:color w:val="000000"/>
          <w:sz w:val="28"/>
          <w:lang w:val="ru-RU"/>
        </w:rPr>
        <w:t xml:space="preserve"> Волгоградской области </w:t>
      </w:r>
      <w:bookmarkStart w:id="1" w:name="09d69386-fe90-489a-b3f6-c28654adb113"/>
      <w:bookmarkEnd w:id="1"/>
    </w:p>
    <w:p w:rsidR="0099664C" w:rsidRPr="00CA34C3" w:rsidRDefault="0099664C" w:rsidP="0099664C">
      <w:pPr>
        <w:spacing w:after="0" w:line="408" w:lineRule="auto"/>
        <w:ind w:left="120"/>
        <w:jc w:val="center"/>
        <w:rPr>
          <w:lang w:val="ru-RU"/>
        </w:rPr>
      </w:pPr>
      <w:bookmarkStart w:id="2" w:name="5f55398e-a0a1-4586-8085-779b576cce69"/>
      <w:r w:rsidRPr="00CA34C3">
        <w:rPr>
          <w:rFonts w:ascii="Times New Roman" w:hAnsi="Times New Roman"/>
          <w:b/>
          <w:color w:val="000000"/>
          <w:sz w:val="28"/>
          <w:lang w:val="ru-RU"/>
        </w:rPr>
        <w:t>МКУ "Комитет по образованию Новониколаевского района"</w:t>
      </w:r>
      <w:bookmarkEnd w:id="2"/>
    </w:p>
    <w:p w:rsidR="0099664C" w:rsidRPr="00BB4483" w:rsidRDefault="0099664C" w:rsidP="0099664C">
      <w:pPr>
        <w:spacing w:after="0" w:line="408" w:lineRule="auto"/>
        <w:ind w:left="120"/>
        <w:jc w:val="center"/>
        <w:rPr>
          <w:lang w:val="ru-RU"/>
        </w:rPr>
      </w:pPr>
      <w:r w:rsidRPr="00BB4483">
        <w:rPr>
          <w:rFonts w:ascii="Times New Roman" w:hAnsi="Times New Roman"/>
          <w:b/>
          <w:color w:val="000000"/>
          <w:sz w:val="28"/>
          <w:lang w:val="ru-RU"/>
        </w:rPr>
        <w:t>М</w:t>
      </w:r>
      <w:r>
        <w:rPr>
          <w:rFonts w:ascii="Times New Roman" w:hAnsi="Times New Roman"/>
          <w:b/>
          <w:color w:val="000000"/>
          <w:sz w:val="28"/>
          <w:lang w:val="ru-RU"/>
        </w:rPr>
        <w:t>БОУ</w:t>
      </w:r>
      <w:r w:rsidRPr="00BB4483">
        <w:rPr>
          <w:rFonts w:ascii="Times New Roman" w:hAnsi="Times New Roman"/>
          <w:b/>
          <w:color w:val="000000"/>
          <w:sz w:val="28"/>
          <w:lang w:val="ru-RU"/>
        </w:rPr>
        <w:t xml:space="preserve"> "Куликовская СШ"</w:t>
      </w:r>
    </w:p>
    <w:p w:rsidR="00621734" w:rsidRPr="001D0312" w:rsidRDefault="00621734">
      <w:pPr>
        <w:spacing w:after="0"/>
        <w:ind w:left="120"/>
        <w:rPr>
          <w:lang w:val="ru-RU"/>
        </w:rPr>
      </w:pPr>
    </w:p>
    <w:p w:rsidR="00621734" w:rsidRDefault="00621734">
      <w:pPr>
        <w:spacing w:after="0"/>
        <w:ind w:left="120"/>
        <w:rPr>
          <w:lang w:val="ru-RU"/>
        </w:rPr>
      </w:pPr>
    </w:p>
    <w:p w:rsidR="00A64344" w:rsidRPr="001D0312" w:rsidRDefault="00A64344">
      <w:pPr>
        <w:spacing w:after="0"/>
        <w:ind w:left="120"/>
        <w:rPr>
          <w:lang w:val="ru-RU"/>
        </w:rPr>
      </w:pPr>
    </w:p>
    <w:tbl>
      <w:tblPr>
        <w:tblW w:w="9344" w:type="dxa"/>
        <w:tblLayout w:type="fixed"/>
        <w:tblLook w:val="04A0"/>
      </w:tblPr>
      <w:tblGrid>
        <w:gridCol w:w="4672"/>
        <w:gridCol w:w="4672"/>
      </w:tblGrid>
      <w:tr w:rsidR="00A64344" w:rsidRPr="00A64344" w:rsidTr="00B9114B">
        <w:tc>
          <w:tcPr>
            <w:tcW w:w="3115" w:type="dxa"/>
          </w:tcPr>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СОГЛАСОВАНО</w:t>
            </w:r>
          </w:p>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Старший методист </w:t>
            </w:r>
          </w:p>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________________________ </w:t>
            </w:r>
          </w:p>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Филипова Е.А.</w:t>
            </w:r>
          </w:p>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Приказ №152 от «02» сентября 2024 г.</w:t>
            </w:r>
          </w:p>
          <w:p w:rsidR="00A64344" w:rsidRPr="00A64344" w:rsidRDefault="00A64344" w:rsidP="00A64344">
            <w:pPr>
              <w:widowControl w:val="0"/>
              <w:suppressAutoHyphens/>
              <w:spacing w:after="0" w:line="240" w:lineRule="auto"/>
              <w:jc w:val="both"/>
              <w:rPr>
                <w:rFonts w:ascii="Times New Roman" w:hAnsi="Times New Roman" w:cs="Times New Roman"/>
                <w:color w:val="000000"/>
                <w:sz w:val="24"/>
                <w:szCs w:val="24"/>
                <w:lang w:val="ru-RU"/>
              </w:rPr>
            </w:pPr>
          </w:p>
        </w:tc>
        <w:tc>
          <w:tcPr>
            <w:tcW w:w="3115" w:type="dxa"/>
          </w:tcPr>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УТВЕРЖДЕНО</w:t>
            </w:r>
          </w:p>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Директор школы</w:t>
            </w:r>
          </w:p>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________________________ </w:t>
            </w:r>
          </w:p>
          <w:p w:rsidR="00A64344" w:rsidRPr="00A64344" w:rsidRDefault="00A64344" w:rsidP="00A64344">
            <w:pPr>
              <w:widowControl w:val="0"/>
              <w:suppressAutoHyphens/>
              <w:spacing w:after="0" w:line="240" w:lineRule="auto"/>
              <w:jc w:val="right"/>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Перегудова О.В.</w:t>
            </w:r>
          </w:p>
          <w:p w:rsidR="00A64344" w:rsidRPr="00A64344" w:rsidRDefault="00A64344" w:rsidP="00A64344">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Приказ №152 от «02» сентября 2024 г.</w:t>
            </w:r>
          </w:p>
          <w:p w:rsidR="00A64344" w:rsidRPr="00A64344" w:rsidRDefault="00A64344" w:rsidP="00A64344">
            <w:pPr>
              <w:widowControl w:val="0"/>
              <w:suppressAutoHyphens/>
              <w:spacing w:after="0" w:line="240" w:lineRule="auto"/>
              <w:jc w:val="both"/>
              <w:rPr>
                <w:rFonts w:ascii="Times New Roman" w:hAnsi="Times New Roman" w:cs="Times New Roman"/>
                <w:color w:val="000000"/>
                <w:sz w:val="24"/>
                <w:szCs w:val="24"/>
                <w:lang w:val="ru-RU"/>
              </w:rPr>
            </w:pPr>
          </w:p>
        </w:tc>
      </w:tr>
    </w:tbl>
    <w:p w:rsidR="00621734" w:rsidRPr="00A64344" w:rsidRDefault="00621734" w:rsidP="00A64344">
      <w:pPr>
        <w:spacing w:after="0" w:line="240" w:lineRule="auto"/>
        <w:ind w:left="120"/>
        <w:rPr>
          <w:rFonts w:ascii="Times New Roman" w:hAnsi="Times New Roman" w:cs="Times New Roman"/>
          <w:sz w:val="24"/>
          <w:szCs w:val="24"/>
          <w:lang w:val="ru-RU"/>
        </w:rPr>
      </w:pPr>
    </w:p>
    <w:p w:rsidR="00621734" w:rsidRPr="00A64344" w:rsidRDefault="00621734" w:rsidP="00A64344">
      <w:pPr>
        <w:spacing w:after="0" w:line="240" w:lineRule="auto"/>
        <w:ind w:left="120"/>
        <w:rPr>
          <w:rFonts w:ascii="Times New Roman" w:hAnsi="Times New Roman" w:cs="Times New Roman"/>
          <w:sz w:val="24"/>
          <w:szCs w:val="24"/>
          <w:lang w:val="ru-RU"/>
        </w:rPr>
      </w:pPr>
    </w:p>
    <w:tbl>
      <w:tblPr>
        <w:tblW w:w="0" w:type="auto"/>
        <w:tblLook w:val="04A0"/>
      </w:tblPr>
      <w:tblGrid>
        <w:gridCol w:w="250"/>
      </w:tblGrid>
      <w:tr w:rsidR="00A64344" w:rsidRPr="00A64344" w:rsidTr="001D0312">
        <w:tc>
          <w:tcPr>
            <w:tcW w:w="250" w:type="dxa"/>
          </w:tcPr>
          <w:p w:rsidR="00A64344" w:rsidRPr="00A64344" w:rsidRDefault="00A64344" w:rsidP="00A64344">
            <w:pPr>
              <w:autoSpaceDE w:val="0"/>
              <w:autoSpaceDN w:val="0"/>
              <w:spacing w:after="0" w:line="240" w:lineRule="auto"/>
              <w:rPr>
                <w:rFonts w:ascii="Times New Roman" w:eastAsia="Times New Roman" w:hAnsi="Times New Roman" w:cs="Times New Roman"/>
                <w:color w:val="000000"/>
                <w:sz w:val="24"/>
                <w:szCs w:val="24"/>
                <w:lang w:val="ru-RU"/>
              </w:rPr>
            </w:pPr>
          </w:p>
        </w:tc>
      </w:tr>
    </w:tbl>
    <w:p w:rsidR="00621734" w:rsidRPr="00A64344" w:rsidRDefault="00621734" w:rsidP="00A64344">
      <w:pPr>
        <w:spacing w:after="0"/>
        <w:rPr>
          <w:lang w:val="ru-RU"/>
        </w:rPr>
      </w:pPr>
    </w:p>
    <w:p w:rsidR="00621734" w:rsidRDefault="00621734">
      <w:pPr>
        <w:spacing w:after="0"/>
        <w:ind w:left="120"/>
      </w:pPr>
    </w:p>
    <w:p w:rsidR="00621734" w:rsidRDefault="00621734">
      <w:pPr>
        <w:spacing w:after="0"/>
        <w:ind w:left="120"/>
      </w:pPr>
    </w:p>
    <w:p w:rsidR="00621734" w:rsidRDefault="00621734">
      <w:pPr>
        <w:spacing w:after="0"/>
        <w:ind w:left="120"/>
      </w:pPr>
    </w:p>
    <w:p w:rsidR="00621734" w:rsidRDefault="007D5E7A">
      <w:pPr>
        <w:spacing w:after="0" w:line="408" w:lineRule="auto"/>
        <w:ind w:left="120"/>
        <w:jc w:val="center"/>
      </w:pPr>
      <w:r>
        <w:rPr>
          <w:rFonts w:ascii="Times New Roman" w:hAnsi="Times New Roman"/>
          <w:b/>
          <w:color w:val="000000"/>
          <w:sz w:val="28"/>
        </w:rPr>
        <w:t>РАБОЧАЯ ПРОГРАММА</w:t>
      </w:r>
    </w:p>
    <w:p w:rsidR="00621734" w:rsidRDefault="007D5E7A">
      <w:pPr>
        <w:spacing w:after="0" w:line="408" w:lineRule="auto"/>
        <w:ind w:left="120"/>
        <w:jc w:val="center"/>
      </w:pPr>
      <w:r>
        <w:rPr>
          <w:rFonts w:ascii="Times New Roman" w:hAnsi="Times New Roman"/>
          <w:color w:val="000000"/>
          <w:sz w:val="28"/>
        </w:rPr>
        <w:t>(ID 3652212)</w:t>
      </w:r>
    </w:p>
    <w:p w:rsidR="00621734" w:rsidRDefault="00621734">
      <w:pPr>
        <w:spacing w:after="0"/>
        <w:ind w:left="120"/>
        <w:jc w:val="center"/>
      </w:pPr>
    </w:p>
    <w:p w:rsidR="00621734" w:rsidRPr="001D0312" w:rsidRDefault="007D5E7A">
      <w:pPr>
        <w:spacing w:after="0" w:line="408" w:lineRule="auto"/>
        <w:ind w:left="120"/>
        <w:jc w:val="center"/>
        <w:rPr>
          <w:lang w:val="ru-RU"/>
        </w:rPr>
      </w:pPr>
      <w:r w:rsidRPr="001D0312">
        <w:rPr>
          <w:rFonts w:ascii="Times New Roman" w:hAnsi="Times New Roman"/>
          <w:b/>
          <w:color w:val="000000"/>
          <w:sz w:val="28"/>
          <w:lang w:val="ru-RU"/>
        </w:rPr>
        <w:t>учебного предмета «Основы безопасности жизнедеятельности»</w:t>
      </w:r>
    </w:p>
    <w:p w:rsidR="00621734" w:rsidRPr="001D0312" w:rsidRDefault="007D5E7A">
      <w:pPr>
        <w:spacing w:after="0" w:line="408" w:lineRule="auto"/>
        <w:ind w:left="120"/>
        <w:jc w:val="center"/>
        <w:rPr>
          <w:lang w:val="ru-RU"/>
        </w:rPr>
      </w:pPr>
      <w:r w:rsidRPr="001D0312">
        <w:rPr>
          <w:rFonts w:ascii="Times New Roman" w:hAnsi="Times New Roman"/>
          <w:color w:val="000000"/>
          <w:sz w:val="28"/>
          <w:lang w:val="ru-RU"/>
        </w:rPr>
        <w:t xml:space="preserve">для обучающихся 8-9 классов </w:t>
      </w:r>
    </w:p>
    <w:p w:rsidR="00621734" w:rsidRPr="001D0312" w:rsidRDefault="00621734">
      <w:pPr>
        <w:spacing w:after="0"/>
        <w:ind w:left="120"/>
        <w:jc w:val="center"/>
        <w:rPr>
          <w:lang w:val="ru-RU"/>
        </w:rPr>
      </w:pPr>
    </w:p>
    <w:p w:rsidR="00621734" w:rsidRPr="001D0312" w:rsidRDefault="00621734">
      <w:pPr>
        <w:spacing w:after="0"/>
        <w:ind w:left="120"/>
        <w:jc w:val="center"/>
        <w:rPr>
          <w:lang w:val="ru-RU"/>
        </w:rPr>
      </w:pPr>
    </w:p>
    <w:p w:rsidR="00621734" w:rsidRPr="001D0312" w:rsidRDefault="00621734">
      <w:pPr>
        <w:spacing w:after="0"/>
        <w:ind w:left="120"/>
        <w:jc w:val="center"/>
        <w:rPr>
          <w:lang w:val="ru-RU"/>
        </w:rPr>
      </w:pPr>
    </w:p>
    <w:p w:rsidR="00621734" w:rsidRPr="001D0312" w:rsidRDefault="00621734">
      <w:pPr>
        <w:spacing w:after="0"/>
        <w:ind w:left="120"/>
        <w:jc w:val="center"/>
        <w:rPr>
          <w:lang w:val="ru-RU"/>
        </w:rPr>
      </w:pPr>
    </w:p>
    <w:p w:rsidR="00621734" w:rsidRPr="001D0312" w:rsidRDefault="00621734">
      <w:pPr>
        <w:spacing w:after="0"/>
        <w:ind w:left="120"/>
        <w:jc w:val="center"/>
        <w:rPr>
          <w:lang w:val="ru-RU"/>
        </w:rPr>
      </w:pPr>
    </w:p>
    <w:p w:rsidR="00621734" w:rsidRPr="001D0312" w:rsidRDefault="00621734" w:rsidP="00A64344">
      <w:pPr>
        <w:spacing w:after="0"/>
        <w:rPr>
          <w:lang w:val="ru-RU"/>
        </w:rPr>
      </w:pPr>
    </w:p>
    <w:p w:rsidR="00621734" w:rsidRPr="001D0312" w:rsidRDefault="00621734">
      <w:pPr>
        <w:spacing w:after="0"/>
        <w:ind w:left="120"/>
        <w:jc w:val="center"/>
        <w:rPr>
          <w:lang w:val="ru-RU"/>
        </w:rPr>
      </w:pPr>
    </w:p>
    <w:p w:rsidR="00621734" w:rsidRPr="001D0312" w:rsidRDefault="00621734" w:rsidP="0099664C">
      <w:pPr>
        <w:spacing w:after="0"/>
        <w:rPr>
          <w:lang w:val="ru-RU"/>
        </w:rPr>
      </w:pPr>
    </w:p>
    <w:p w:rsidR="00621734" w:rsidRPr="001D0312" w:rsidRDefault="00621734">
      <w:pPr>
        <w:spacing w:after="0"/>
        <w:ind w:left="120"/>
        <w:jc w:val="center"/>
        <w:rPr>
          <w:lang w:val="ru-RU"/>
        </w:rPr>
      </w:pPr>
    </w:p>
    <w:p w:rsidR="00621734" w:rsidRPr="001D0312" w:rsidRDefault="00621734">
      <w:pPr>
        <w:spacing w:after="0"/>
        <w:ind w:left="120"/>
        <w:jc w:val="center"/>
        <w:rPr>
          <w:lang w:val="ru-RU"/>
        </w:rPr>
      </w:pPr>
    </w:p>
    <w:p w:rsidR="00621734" w:rsidRPr="001D0312" w:rsidRDefault="007D5E7A">
      <w:pPr>
        <w:spacing w:after="0"/>
        <w:ind w:left="120"/>
        <w:jc w:val="center"/>
        <w:rPr>
          <w:lang w:val="ru-RU"/>
        </w:rPr>
      </w:pPr>
      <w:bookmarkStart w:id="3" w:name="1227e185-9fcf-41a3-b6e4-b2f387a36924"/>
      <w:r w:rsidRPr="001D0312">
        <w:rPr>
          <w:rFonts w:ascii="Times New Roman" w:hAnsi="Times New Roman"/>
          <w:b/>
          <w:color w:val="000000"/>
          <w:sz w:val="28"/>
          <w:lang w:val="ru-RU"/>
        </w:rPr>
        <w:t>х. Куликовский</w:t>
      </w:r>
      <w:bookmarkStart w:id="4" w:name="f668af2c-a8ef-4743-8dd2-7525a6af0415"/>
      <w:bookmarkEnd w:id="3"/>
      <w:r w:rsidR="00A64344">
        <w:rPr>
          <w:rFonts w:ascii="Times New Roman" w:hAnsi="Times New Roman"/>
          <w:b/>
          <w:color w:val="000000"/>
          <w:sz w:val="28"/>
          <w:lang w:val="ru-RU"/>
        </w:rPr>
        <w:t>,</w:t>
      </w:r>
      <w:r w:rsidR="0099664C">
        <w:rPr>
          <w:rFonts w:ascii="Times New Roman" w:hAnsi="Times New Roman"/>
          <w:b/>
          <w:color w:val="000000"/>
          <w:sz w:val="28"/>
          <w:lang w:val="ru-RU"/>
        </w:rPr>
        <w:t xml:space="preserve"> </w:t>
      </w:r>
      <w:r w:rsidR="00A64344">
        <w:rPr>
          <w:rFonts w:ascii="Times New Roman" w:hAnsi="Times New Roman"/>
          <w:b/>
          <w:color w:val="000000"/>
          <w:sz w:val="28"/>
          <w:lang w:val="ru-RU"/>
        </w:rPr>
        <w:t>2024-2025</w:t>
      </w:r>
      <w:r w:rsidRPr="001D0312">
        <w:rPr>
          <w:rFonts w:ascii="Times New Roman" w:hAnsi="Times New Roman"/>
          <w:b/>
          <w:color w:val="000000"/>
          <w:sz w:val="28"/>
          <w:lang w:val="ru-RU"/>
        </w:rPr>
        <w:t xml:space="preserve"> уч. год</w:t>
      </w:r>
      <w:bookmarkEnd w:id="4"/>
    </w:p>
    <w:p w:rsidR="00621734" w:rsidRPr="001D0312" w:rsidRDefault="00621734">
      <w:pPr>
        <w:spacing w:after="0"/>
        <w:ind w:left="120"/>
        <w:rPr>
          <w:lang w:val="ru-RU"/>
        </w:rPr>
      </w:pPr>
    </w:p>
    <w:p w:rsidR="00621734" w:rsidRPr="001D0312" w:rsidRDefault="00621734">
      <w:pPr>
        <w:rPr>
          <w:lang w:val="ru-RU"/>
        </w:rPr>
        <w:sectPr w:rsidR="00621734" w:rsidRPr="001D0312">
          <w:pgSz w:w="11906" w:h="16383"/>
          <w:pgMar w:top="1134" w:right="850" w:bottom="1134" w:left="1701" w:header="720" w:footer="720" w:gutter="0"/>
          <w:cols w:space="720"/>
        </w:sectPr>
      </w:pPr>
    </w:p>
    <w:p w:rsidR="00621734" w:rsidRPr="001D0312" w:rsidRDefault="007D5E7A">
      <w:pPr>
        <w:spacing w:after="0" w:line="264" w:lineRule="auto"/>
        <w:ind w:left="120"/>
        <w:jc w:val="both"/>
        <w:rPr>
          <w:lang w:val="ru-RU"/>
        </w:rPr>
      </w:pPr>
      <w:bookmarkStart w:id="5" w:name="block-27604501"/>
      <w:bookmarkEnd w:id="0"/>
      <w:r w:rsidRPr="001D0312">
        <w:rPr>
          <w:rFonts w:ascii="Times New Roman" w:hAnsi="Times New Roman"/>
          <w:b/>
          <w:color w:val="000000"/>
          <w:sz w:val="28"/>
          <w:lang w:val="ru-RU"/>
        </w:rPr>
        <w:lastRenderedPageBreak/>
        <w:t>ПОЯСНИТЕЛЬНАЯ ЗАПИСКА</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proofErr w:type="gramStart"/>
      <w:r w:rsidRPr="001D0312">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1D0312">
        <w:rPr>
          <w:rFonts w:ascii="Times New Roman" w:hAnsi="Times New Roman"/>
          <w:color w:val="000000"/>
          <w:sz w:val="28"/>
          <w:lang w:val="ru-RU"/>
        </w:rPr>
        <w:t xml:space="preserve"> </w:t>
      </w:r>
      <w:proofErr w:type="gramStart"/>
      <w:r w:rsidRPr="001D0312">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Настоящая Программа обеспечивает:</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ясное понимание </w:t>
      </w:r>
      <w:proofErr w:type="gramStart"/>
      <w:r w:rsidRPr="001D0312">
        <w:rPr>
          <w:rFonts w:ascii="Times New Roman" w:hAnsi="Times New Roman"/>
          <w:color w:val="000000"/>
          <w:sz w:val="28"/>
          <w:lang w:val="ru-RU"/>
        </w:rPr>
        <w:t>обучающимися</w:t>
      </w:r>
      <w:proofErr w:type="gramEnd"/>
      <w:r w:rsidRPr="001D0312">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прочное усвоение </w:t>
      </w:r>
      <w:proofErr w:type="gramStart"/>
      <w:r w:rsidRPr="001D0312">
        <w:rPr>
          <w:rFonts w:ascii="Times New Roman" w:hAnsi="Times New Roman"/>
          <w:color w:val="000000"/>
          <w:sz w:val="28"/>
          <w:lang w:val="ru-RU"/>
        </w:rPr>
        <w:t>обучающимися</w:t>
      </w:r>
      <w:proofErr w:type="gramEnd"/>
      <w:r w:rsidRPr="001D0312">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реализацию оптимального баланса межпредметных связей и их </w:t>
      </w:r>
      <w:proofErr w:type="gramStart"/>
      <w:r w:rsidRPr="001D0312">
        <w:rPr>
          <w:rFonts w:ascii="Times New Roman" w:hAnsi="Times New Roman"/>
          <w:color w:val="000000"/>
          <w:sz w:val="28"/>
          <w:lang w:val="ru-RU"/>
        </w:rPr>
        <w:t>разумное</w:t>
      </w:r>
      <w:proofErr w:type="gramEnd"/>
      <w:r w:rsidRPr="001D0312">
        <w:rPr>
          <w:rFonts w:ascii="Times New Roman" w:hAnsi="Times New Roman"/>
          <w:color w:val="000000"/>
          <w:sz w:val="28"/>
          <w:lang w:val="ru-RU"/>
        </w:rPr>
        <w:t xml:space="preserve"> взаимодополнение, способствующее формированию практических умений и навыков.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1 «Культура безопасности жизнедеятельности в современном обществе»;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2 «Безопасность в быту»;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3 «Безопасность на транспорте»;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4 «Безопасность в общественных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5 «Безопасность в природной среде»;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модуль № 6 «Здоровье и как его сохранить. Основы медицинских знаний»;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7 «Безопасность в социуме»;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8 «Безопасность в информационном пространстве»;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 9 «Основы противодействия экстремизму и терроризму»;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ОБЩАЯ ХАРАКТЕРИСТИКА УЧЕБНОГО ПРЕДМЕТА «ОСНОВЫ БЕЗОПАСНОСТИ ЖИЗНЕДЕЯТЕЛЬНОСТИ»</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proofErr w:type="gramStart"/>
      <w:r w:rsidRPr="001D0312">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1D0312">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1D0312">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1D0312">
        <w:rPr>
          <w:rFonts w:ascii="Times New Roman" w:hAnsi="Times New Roman"/>
          <w:color w:val="000000"/>
          <w:sz w:val="28"/>
          <w:lang w:val="ru-RU"/>
        </w:rPr>
        <w:t>достижением</w:t>
      </w:r>
      <w:proofErr w:type="gramEnd"/>
      <w:r w:rsidRPr="001D0312">
        <w:rPr>
          <w:rFonts w:ascii="Times New Roman" w:hAnsi="Times New Roman"/>
          <w:color w:val="000000"/>
          <w:sz w:val="28"/>
          <w:lang w:val="ru-RU"/>
        </w:rPr>
        <w:t xml:space="preserve"> как для отечественного, так и для мирового образовательного сообщества.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1D0312">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1D0312">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1D0312">
        <w:rPr>
          <w:rFonts w:ascii="Times New Roman" w:hAnsi="Times New Roman"/>
          <w:color w:val="000000"/>
          <w:sz w:val="28"/>
          <w:lang w:val="ru-RU"/>
        </w:rPr>
        <w:t>).</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1D0312">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1D0312">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ЦЕЛЬ ИЗУЧЕНИЯ УЧЕБНОГО ПРЕДМЕТА «ОСНОВЫ БЕЗОПАСНОСТИ ЖИЗНЕДЕЯТЕЛЬНОСТИ»</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1D0312">
        <w:rPr>
          <w:rFonts w:ascii="Times New Roman" w:hAnsi="Times New Roman"/>
          <w:color w:val="000000"/>
          <w:sz w:val="28"/>
          <w:lang w:val="ru-RU"/>
        </w:rPr>
        <w:t>обучающихся</w:t>
      </w:r>
      <w:proofErr w:type="gramEnd"/>
      <w:r w:rsidRPr="001D0312">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21734" w:rsidRPr="001D0312" w:rsidRDefault="007D5E7A">
      <w:pPr>
        <w:numPr>
          <w:ilvl w:val="0"/>
          <w:numId w:val="1"/>
        </w:numPr>
        <w:spacing w:after="0" w:line="264" w:lineRule="auto"/>
        <w:jc w:val="both"/>
        <w:rPr>
          <w:lang w:val="ru-RU"/>
        </w:rPr>
      </w:pPr>
      <w:r w:rsidRPr="001D0312">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21734" w:rsidRPr="001D0312" w:rsidRDefault="007D5E7A">
      <w:pPr>
        <w:numPr>
          <w:ilvl w:val="0"/>
          <w:numId w:val="1"/>
        </w:numPr>
        <w:spacing w:after="0" w:line="264" w:lineRule="auto"/>
        <w:jc w:val="both"/>
        <w:rPr>
          <w:lang w:val="ru-RU"/>
        </w:rPr>
      </w:pPr>
      <w:r w:rsidRPr="001D0312">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21734" w:rsidRPr="001D0312" w:rsidRDefault="007D5E7A">
      <w:pPr>
        <w:numPr>
          <w:ilvl w:val="0"/>
          <w:numId w:val="1"/>
        </w:numPr>
        <w:spacing w:after="0" w:line="264" w:lineRule="auto"/>
        <w:jc w:val="both"/>
        <w:rPr>
          <w:lang w:val="ru-RU"/>
        </w:rPr>
      </w:pPr>
      <w:r w:rsidRPr="001D0312">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МЕСТО ПРЕДМЕТА В УЧЕБНОМ ПЛАНЕ</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621734" w:rsidRPr="001D0312" w:rsidRDefault="00621734">
      <w:pPr>
        <w:rPr>
          <w:lang w:val="ru-RU"/>
        </w:rPr>
        <w:sectPr w:rsidR="00621734" w:rsidRPr="001D0312">
          <w:pgSz w:w="11906" w:h="16383"/>
          <w:pgMar w:top="1134" w:right="850" w:bottom="1134" w:left="1701" w:header="720" w:footer="720" w:gutter="0"/>
          <w:cols w:space="720"/>
        </w:sectPr>
      </w:pPr>
    </w:p>
    <w:p w:rsidR="00621734" w:rsidRPr="001D0312" w:rsidRDefault="007D5E7A">
      <w:pPr>
        <w:spacing w:after="0" w:line="264" w:lineRule="auto"/>
        <w:ind w:left="120"/>
        <w:jc w:val="both"/>
        <w:rPr>
          <w:lang w:val="ru-RU"/>
        </w:rPr>
      </w:pPr>
      <w:bookmarkStart w:id="6" w:name="block-27604496"/>
      <w:bookmarkEnd w:id="5"/>
      <w:r w:rsidRPr="001D0312">
        <w:rPr>
          <w:rFonts w:ascii="Times New Roman" w:hAnsi="Times New Roman"/>
          <w:b/>
          <w:color w:val="000000"/>
          <w:sz w:val="28"/>
          <w:lang w:val="ru-RU"/>
        </w:rPr>
        <w:lastRenderedPageBreak/>
        <w:t>СОДЕРЖАНИЕ УЧЕБНОГО ПРЕДМЕТА</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1 «Культура безопасности жизнедеятельности в современном обществе»: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цель и задачи учебного предмета ОБЖ, его ключевые понятия и значение для человека;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источники и факторы опасности, их классификация;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общие принципы безопасного поведения;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уровни взаимодействия человека и окружающей среды;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2 «Безопасность в быту»: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основные источники опасности в быту и их классификация;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защита прав потребителя, сроки годности и состав продуктов питания;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признаки отравления, приёмы и правила оказания первой помощи;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комплектования и хранения домашней аптечки;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поведения в подъезде и лифте, а также при входе и выходе из них;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пожар и факторы его развития;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первичные средства пожаротушения;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права, обязанности и ответственность граждан в области пожарной безопасности;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ситуации криминального характера, правила поведения с малознакомыми людьми;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3 «Безопасность на транспорте»: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дорожного движения и дорожные знаки для пешеходов;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«дорожные ловушки» и правила их предупреждения;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световозвращающие элементы и правила их применения;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дорожного движения для пассажиров;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поведения пассажира мотоцикла;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дорожные знаки для водителя велосипеда, сигналы велосипедиста;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подготовки велосипеда к пользованию.</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4 «Безопасность в общественных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вызова экстренных служб и порядок взаимодействия с ними;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беспорядках в местах массового пребывания людей;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попадании в толпу и давку;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обнаружении угрозы возникновения пожара;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эвакуации из общественных мест и зданий;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порядок действий при взаимодействии с правоохранительными органами.</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5 «Безопасность в природной среде»: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чрезвычайные ситуации природного характера и их классификация;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укусах диких животных, змей, пауков, клещей и насекомых;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автономном существовании в природной среде;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ориентирования на местности, способы подачи сигналов бедствия;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обнаружении тонущего человека;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поведения при нахождении на плавсредствах;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6 «Здоровье и как его сохранить. Основы медицинских знаний»: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факторы, влияющие на здоровье человека, опасность вредных привычек;</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элементы здорового образа жизни, ответственность за сохранение здоровья;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понятие «инфекционные заболевания», причины их возникновения;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меры профилактики неинфекционных заболеваний и защиты от них;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диспансеризация и её задачи;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назначение и состав аптечки первой помощи;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7 «Безопасность в социуме»: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безопасной коммуникации с незнакомыми людьми.</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8 «Безопасность в информационном пространстве»: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риски и угрозы при использовании Интернета;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противоправные действия в Интернете;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 xml:space="preserve">Модуль № 9 «Основы противодействия экстремизму и терроризму»: </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правила безопасного поведения в условиях совершения теракта;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классификация чрезвычайных ситуаций природного и техногенного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информирование и оповещение населения о чрезвычайных ситуациях, система ОКСИОН;</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21734" w:rsidRPr="001D0312" w:rsidRDefault="00621734">
      <w:pPr>
        <w:rPr>
          <w:lang w:val="ru-RU"/>
        </w:rPr>
        <w:sectPr w:rsidR="00621734" w:rsidRPr="001D0312">
          <w:pgSz w:w="11906" w:h="16383"/>
          <w:pgMar w:top="1134" w:right="850" w:bottom="1134" w:left="1701" w:header="720" w:footer="720" w:gutter="0"/>
          <w:cols w:space="720"/>
        </w:sectPr>
      </w:pPr>
    </w:p>
    <w:p w:rsidR="00621734" w:rsidRPr="001D0312" w:rsidRDefault="007D5E7A">
      <w:pPr>
        <w:spacing w:after="0" w:line="264" w:lineRule="auto"/>
        <w:ind w:left="120"/>
        <w:jc w:val="both"/>
        <w:rPr>
          <w:lang w:val="ru-RU"/>
        </w:rPr>
      </w:pPr>
      <w:bookmarkStart w:id="7" w:name="block-27604497"/>
      <w:bookmarkEnd w:id="6"/>
      <w:r w:rsidRPr="001D0312">
        <w:rPr>
          <w:rFonts w:ascii="Times New Roman" w:hAnsi="Times New Roman"/>
          <w:b/>
          <w:color w:val="000000"/>
          <w:sz w:val="28"/>
          <w:lang w:val="ru-RU"/>
        </w:rPr>
        <w:lastRenderedPageBreak/>
        <w:t>ПЛАНИРУЕМЫЕ ОБРАЗОВАТЕЛЬНЫЕ РЕЗУЛЬТАТЫ</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ЛИЧНОСТНЫЕ РЕЗУЛЬТАТЫ</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1D0312">
        <w:rPr>
          <w:rFonts w:ascii="Times New Roman" w:hAnsi="Times New Roman"/>
          <w:color w:val="000000"/>
          <w:sz w:val="28"/>
          <w:lang w:val="ru-RU"/>
        </w:rPr>
        <w:t>выражаются</w:t>
      </w:r>
      <w:proofErr w:type="gramEnd"/>
      <w:r w:rsidRPr="001D0312">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1. Патриотическое воспитание: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2. Гражданское воспитание: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1D0312">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1D031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3. Духовно-нравственное воспитание: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4. Эстетическое воспитание: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5.Ценности научного познания: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1D0312">
        <w:rPr>
          <w:rFonts w:ascii="Times New Roman" w:hAnsi="Times New Roman"/>
          <w:color w:val="000000"/>
          <w:sz w:val="28"/>
          <w:lang w:val="ru-RU"/>
        </w:rPr>
        <w:t>видов</w:t>
      </w:r>
      <w:proofErr w:type="gramEnd"/>
      <w:r w:rsidRPr="001D0312">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6.Физическое воспитание, формирование культуры здоровья и эмоционального благополучия: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21734" w:rsidRPr="001D0312" w:rsidRDefault="007D5E7A">
      <w:pPr>
        <w:spacing w:after="0" w:line="264" w:lineRule="auto"/>
        <w:ind w:firstLine="600"/>
        <w:jc w:val="both"/>
        <w:rPr>
          <w:lang w:val="ru-RU"/>
        </w:rPr>
      </w:pPr>
      <w:proofErr w:type="gramStart"/>
      <w:r w:rsidRPr="001D031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1D0312">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умение </w:t>
      </w:r>
      <w:proofErr w:type="gramStart"/>
      <w:r w:rsidRPr="001D0312">
        <w:rPr>
          <w:rFonts w:ascii="Times New Roman" w:hAnsi="Times New Roman"/>
          <w:color w:val="000000"/>
          <w:sz w:val="28"/>
          <w:lang w:val="ru-RU"/>
        </w:rPr>
        <w:t>принимать себя и других, не осуждая</w:t>
      </w:r>
      <w:proofErr w:type="gramEnd"/>
      <w:r w:rsidRPr="001D0312">
        <w:rPr>
          <w:rFonts w:ascii="Times New Roman" w:hAnsi="Times New Roman"/>
          <w:color w:val="000000"/>
          <w:sz w:val="28"/>
          <w:lang w:val="ru-RU"/>
        </w:rPr>
        <w:t>;</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7. Трудовое воспитание: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8. Экологическое воспитание: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МЕТАПРЕДМЕТНЫЕ РЕЗУЛЬТАТЫ</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1. Овладение универсальными познавательными действиями.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Базовые логические действия: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выявлять и характеризовать существенные признаки объектов (явлений);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Базовые исследовательские действия: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Работа с информацией: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эффективно запоминать и систематизировать информацию.</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2. Овладение универсальными коммуникативными действиями.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Общение: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Совместная деятельность (сотрудничество):</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3. Овладение универсальными учебными регулятивными действиями.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Самоорганизация: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выявлять проблемные вопросы, требующие решения в жизненных и учебных ситуациях;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Самоконтроль (рефлексия):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D0312">
        <w:rPr>
          <w:rFonts w:ascii="Times New Roman" w:hAnsi="Times New Roman"/>
          <w:color w:val="000000"/>
          <w:sz w:val="28"/>
          <w:lang w:val="ru-RU"/>
        </w:rPr>
        <w:t>позитивное</w:t>
      </w:r>
      <w:proofErr w:type="gramEnd"/>
      <w:r w:rsidRPr="001D0312">
        <w:rPr>
          <w:rFonts w:ascii="Times New Roman" w:hAnsi="Times New Roman"/>
          <w:color w:val="000000"/>
          <w:sz w:val="28"/>
          <w:lang w:val="ru-RU"/>
        </w:rPr>
        <w:t xml:space="preserve"> в произошедшей ситуации;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оценивать соответствие результата цели и условиям.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Эмоциональный интеллект:</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u w:val="single"/>
          <w:lang w:val="ru-RU"/>
        </w:rPr>
        <w:t>Принятие себя и других: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быть открытым себе и другим, осознавать невозможность контроля всего вокруг.</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ПРЕДМЕТНЫЕ РЕЗУЛЬТАТЫ</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21734" w:rsidRPr="001D0312" w:rsidRDefault="007D5E7A">
      <w:pPr>
        <w:spacing w:after="0" w:line="264" w:lineRule="auto"/>
        <w:ind w:firstLine="600"/>
        <w:jc w:val="both"/>
        <w:rPr>
          <w:lang w:val="ru-RU"/>
        </w:rPr>
      </w:pPr>
      <w:proofErr w:type="gramStart"/>
      <w:r w:rsidRPr="001D0312">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 учебному предмету «Основы безопасности жизнедеятельности»: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1D0312">
        <w:rPr>
          <w:rFonts w:ascii="Times New Roman" w:hAnsi="Times New Roman"/>
          <w:color w:val="000000"/>
          <w:sz w:val="28"/>
          <w:lang w:val="ru-RU"/>
        </w:rPr>
        <w:t>видов</w:t>
      </w:r>
      <w:proofErr w:type="gramEnd"/>
      <w:r w:rsidRPr="001D0312">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8 КЛАСС</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1 «Культура безопасности жизнедеятельности в современном обществе»</w:t>
      </w:r>
      <w:r w:rsidRPr="001D0312">
        <w:rPr>
          <w:rFonts w:ascii="Times New Roman" w:hAnsi="Times New Roman"/>
          <w:color w:val="000000"/>
          <w:sz w:val="28"/>
          <w:lang w:val="ru-RU"/>
        </w:rPr>
        <w:t>:</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621734" w:rsidRPr="001D0312" w:rsidRDefault="007D5E7A">
      <w:pPr>
        <w:spacing w:after="0" w:line="264" w:lineRule="auto"/>
        <w:ind w:firstLine="600"/>
        <w:jc w:val="both"/>
        <w:rPr>
          <w:lang w:val="ru-RU"/>
        </w:rPr>
      </w:pPr>
      <w:proofErr w:type="gramStart"/>
      <w:r w:rsidRPr="001D0312">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раскрывать общие принципы безопасного поведения.</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2 «Безопасность в быту»: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особенности жизнеобеспечения жилища;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ситуации криминального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знать о правилах вызова экстренных служб и ответственности за ложные сообщения;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безопасно действовать в ситуациях криминального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3 «Безопасность на транспорте»: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4 «Безопасность в общественных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знать правила информирования экстренных служб;</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эвакуироваться из общественных мест и зданий;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ситуациях криминогенного и антиобщественного характера.</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5 «Безопасность в природной среде»: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безопасного поведения на природе;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правила безопасного поведения на водоёмах в различное время года;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характеризовать правила само- и взаимопомощи </w:t>
      </w:r>
      <w:proofErr w:type="gramStart"/>
      <w:r w:rsidRPr="001D0312">
        <w:rPr>
          <w:rFonts w:ascii="Times New Roman" w:hAnsi="Times New Roman"/>
          <w:color w:val="000000"/>
          <w:sz w:val="28"/>
          <w:lang w:val="ru-RU"/>
        </w:rPr>
        <w:t>терпящим</w:t>
      </w:r>
      <w:proofErr w:type="gramEnd"/>
      <w:r w:rsidRPr="001D0312">
        <w:rPr>
          <w:rFonts w:ascii="Times New Roman" w:hAnsi="Times New Roman"/>
          <w:color w:val="000000"/>
          <w:sz w:val="28"/>
          <w:lang w:val="ru-RU"/>
        </w:rPr>
        <w:t xml:space="preserve"> бедствие на воде;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знать и применять способы подачи сигнала о помощи.</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6 «Здоровье и как его сохранить. Основы медицинских знаний»: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характеризовать факторы, влияющие на здоровье человека;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приводить примеры мер защиты от инфекционных и неинфекционных заболеваний;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gramStart"/>
      <w:r w:rsidRPr="001D0312">
        <w:rPr>
          <w:rFonts w:ascii="Times New Roman" w:hAnsi="Times New Roman"/>
          <w:color w:val="000000"/>
          <w:sz w:val="28"/>
          <w:lang w:val="ru-RU"/>
        </w:rPr>
        <w:t>биолого- социального</w:t>
      </w:r>
      <w:proofErr w:type="gramEnd"/>
      <w:r w:rsidRPr="001D0312">
        <w:rPr>
          <w:rFonts w:ascii="Times New Roman" w:hAnsi="Times New Roman"/>
          <w:color w:val="000000"/>
          <w:sz w:val="28"/>
          <w:lang w:val="ru-RU"/>
        </w:rPr>
        <w:t xml:space="preserve">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оказывать первую помощь и самопомощь при неотложных состояниях.</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7 «Безопасность в социуме»: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8 «Безопасность в информационном пространстве»: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приводить примеры информационных и компьютерных угроз;</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1D0312">
        <w:rPr>
          <w:rFonts w:ascii="Times New Roman" w:hAnsi="Times New Roman"/>
          <w:color w:val="000000"/>
          <w:sz w:val="28"/>
          <w:lang w:val="ru-RU"/>
        </w:rPr>
        <w:t>интернет-сообщества</w:t>
      </w:r>
      <w:proofErr w:type="gramEnd"/>
      <w:r w:rsidRPr="001D0312">
        <w:rPr>
          <w:rFonts w:ascii="Times New Roman" w:hAnsi="Times New Roman"/>
          <w:color w:val="000000"/>
          <w:sz w:val="28"/>
          <w:lang w:val="ru-RU"/>
        </w:rPr>
        <w:t>);</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владеть принципами безопасного использования Интернета;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предупреждать возникновение сложных и опасных ситуаций;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9 «Основы противодействия экстремизму и терроризму»: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понятия экстремизма, терроризма, их причины и последствия;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ситуации угрозы террористического акта в доме, в общественном месте;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621734" w:rsidRPr="001D0312" w:rsidRDefault="00621734">
      <w:pPr>
        <w:spacing w:after="0" w:line="264" w:lineRule="auto"/>
        <w:ind w:left="120"/>
        <w:jc w:val="both"/>
        <w:rPr>
          <w:lang w:val="ru-RU"/>
        </w:rPr>
      </w:pPr>
    </w:p>
    <w:p w:rsidR="00621734" w:rsidRPr="001D0312" w:rsidRDefault="007D5E7A">
      <w:pPr>
        <w:spacing w:after="0" w:line="264" w:lineRule="auto"/>
        <w:ind w:left="120"/>
        <w:jc w:val="both"/>
        <w:rPr>
          <w:lang w:val="ru-RU"/>
        </w:rPr>
      </w:pPr>
      <w:r w:rsidRPr="001D0312">
        <w:rPr>
          <w:rFonts w:ascii="Times New Roman" w:hAnsi="Times New Roman"/>
          <w:b/>
          <w:color w:val="000000"/>
          <w:sz w:val="28"/>
          <w:lang w:val="ru-RU"/>
        </w:rPr>
        <w:t>9 КЛАСС</w:t>
      </w:r>
    </w:p>
    <w:p w:rsidR="00621734" w:rsidRPr="001D0312" w:rsidRDefault="00621734">
      <w:pPr>
        <w:spacing w:after="0" w:line="264" w:lineRule="auto"/>
        <w:ind w:left="120"/>
        <w:jc w:val="both"/>
        <w:rPr>
          <w:lang w:val="ru-RU"/>
        </w:rPr>
      </w:pP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2 «Безопасность в быту»: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знать о правилах вызова экстренных служб и ответственности за ложные сообщения;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3 «Безопасность на транспорте»: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4 «Безопасность в общественных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знать правила информирования экстренных служб;</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ситуациях криминогенного и антиобщественного характера.</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5 «Безопасность в природной среде»: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правила безопасного поведения на водоёмах в различное время года;</w:t>
      </w:r>
    </w:p>
    <w:p w:rsidR="00621734" w:rsidRPr="001D0312" w:rsidRDefault="007D5E7A">
      <w:pPr>
        <w:spacing w:after="0" w:line="264" w:lineRule="auto"/>
        <w:ind w:firstLine="600"/>
        <w:jc w:val="both"/>
        <w:rPr>
          <w:lang w:val="ru-RU"/>
        </w:rPr>
      </w:pPr>
      <w:proofErr w:type="gramStart"/>
      <w:r w:rsidRPr="001D0312">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характеризовать правила само- и взаимопомощи </w:t>
      </w:r>
      <w:proofErr w:type="gramStart"/>
      <w:r w:rsidRPr="001D0312">
        <w:rPr>
          <w:rFonts w:ascii="Times New Roman" w:hAnsi="Times New Roman"/>
          <w:color w:val="000000"/>
          <w:sz w:val="28"/>
          <w:lang w:val="ru-RU"/>
        </w:rPr>
        <w:t>терпящим</w:t>
      </w:r>
      <w:proofErr w:type="gramEnd"/>
      <w:r w:rsidRPr="001D0312">
        <w:rPr>
          <w:rFonts w:ascii="Times New Roman" w:hAnsi="Times New Roman"/>
          <w:color w:val="000000"/>
          <w:sz w:val="28"/>
          <w:lang w:val="ru-RU"/>
        </w:rPr>
        <w:t xml:space="preserve"> бедствие на воде;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знать и применять способы подачи сигнала о помощи.</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6 «Здоровье и как его сохранить. Основы медицинских знаний»: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оказывать первую помощь и самопомощь при неотложных состояниях.</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7 «Безопасность в социуме»: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приводить примеры межличностного и группового конфликта;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характеризовать способы избегания и разрешения конфликтных ситуаций;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8 «Безопасность в информационном пространстве»: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1D0312">
        <w:rPr>
          <w:rFonts w:ascii="Times New Roman" w:hAnsi="Times New Roman"/>
          <w:color w:val="000000"/>
          <w:sz w:val="28"/>
          <w:lang w:val="ru-RU"/>
        </w:rPr>
        <w:t>интернет-сообщества</w:t>
      </w:r>
      <w:proofErr w:type="gramEnd"/>
      <w:r w:rsidRPr="001D0312">
        <w:rPr>
          <w:rFonts w:ascii="Times New Roman" w:hAnsi="Times New Roman"/>
          <w:color w:val="000000"/>
          <w:sz w:val="28"/>
          <w:lang w:val="ru-RU"/>
        </w:rPr>
        <w:t>);</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9 «Основы противодействия экстремизму и терроризму»:</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понятия экстремизма, терроризма, их причины и последствия;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распознавать ситуации угрозы террористического акта в доме, в общественном месте;</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621734" w:rsidRPr="001D0312" w:rsidRDefault="007D5E7A">
      <w:pPr>
        <w:spacing w:after="0" w:line="264" w:lineRule="auto"/>
        <w:ind w:firstLine="600"/>
        <w:jc w:val="both"/>
        <w:rPr>
          <w:lang w:val="ru-RU"/>
        </w:rPr>
      </w:pPr>
      <w:r w:rsidRPr="001D0312">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621734" w:rsidRPr="001D0312" w:rsidRDefault="007D5E7A">
      <w:pPr>
        <w:spacing w:after="0" w:line="264" w:lineRule="auto"/>
        <w:ind w:firstLine="600"/>
        <w:jc w:val="both"/>
        <w:rPr>
          <w:lang w:val="ru-RU"/>
        </w:rPr>
      </w:pPr>
      <w:r w:rsidRPr="001D0312">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621734" w:rsidRPr="001D0312" w:rsidRDefault="00621734">
      <w:pPr>
        <w:rPr>
          <w:lang w:val="ru-RU"/>
        </w:rPr>
        <w:sectPr w:rsidR="00621734" w:rsidRPr="001D0312">
          <w:pgSz w:w="11906" w:h="16383"/>
          <w:pgMar w:top="1134" w:right="850" w:bottom="1134" w:left="1701" w:header="720" w:footer="720" w:gutter="0"/>
          <w:cols w:space="720"/>
        </w:sectPr>
      </w:pPr>
    </w:p>
    <w:p w:rsidR="00621734" w:rsidRDefault="007D5E7A">
      <w:pPr>
        <w:spacing w:after="0"/>
        <w:ind w:left="120"/>
      </w:pPr>
      <w:bookmarkStart w:id="8" w:name="block-27604498"/>
      <w:bookmarkEnd w:id="7"/>
      <w:r>
        <w:rPr>
          <w:rFonts w:ascii="Times New Roman" w:hAnsi="Times New Roman"/>
          <w:b/>
          <w:color w:val="000000"/>
          <w:sz w:val="28"/>
        </w:rPr>
        <w:lastRenderedPageBreak/>
        <w:t xml:space="preserve">ТЕМАТИЧЕСКОЕ ПЛАНИРОВАНИЕ </w:t>
      </w:r>
    </w:p>
    <w:p w:rsidR="00621734" w:rsidRDefault="007D5E7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621734">
        <w:trPr>
          <w:trHeight w:val="144"/>
          <w:tblCellSpacing w:w="20" w:type="nil"/>
        </w:trPr>
        <w:tc>
          <w:tcPr>
            <w:tcW w:w="456"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 п/п </w:t>
            </w:r>
          </w:p>
          <w:p w:rsidR="00621734" w:rsidRDefault="00621734">
            <w:pPr>
              <w:spacing w:after="0"/>
              <w:ind w:left="135"/>
            </w:pPr>
          </w:p>
        </w:tc>
        <w:tc>
          <w:tcPr>
            <w:tcW w:w="3168"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Наименование разделов и тем программы </w:t>
            </w:r>
          </w:p>
          <w:p w:rsidR="00621734" w:rsidRDefault="00621734">
            <w:pPr>
              <w:spacing w:after="0"/>
              <w:ind w:left="135"/>
            </w:pPr>
          </w:p>
        </w:tc>
        <w:tc>
          <w:tcPr>
            <w:tcW w:w="0" w:type="auto"/>
            <w:gridSpan w:val="3"/>
            <w:tcMar>
              <w:top w:w="50" w:type="dxa"/>
              <w:left w:w="100" w:type="dxa"/>
            </w:tcMar>
            <w:vAlign w:val="center"/>
          </w:tcPr>
          <w:p w:rsidR="00621734" w:rsidRDefault="007D5E7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Электронные (цифровые) образовательные ресурсы </w:t>
            </w:r>
          </w:p>
          <w:p w:rsidR="00621734" w:rsidRDefault="00621734">
            <w:pPr>
              <w:spacing w:after="0"/>
              <w:ind w:left="135"/>
            </w:pPr>
          </w:p>
        </w:tc>
      </w:tr>
      <w:tr w:rsidR="00621734">
        <w:trPr>
          <w:trHeight w:val="144"/>
          <w:tblCellSpacing w:w="20" w:type="nil"/>
        </w:trPr>
        <w:tc>
          <w:tcPr>
            <w:tcW w:w="0" w:type="auto"/>
            <w:vMerge/>
            <w:tcBorders>
              <w:top w:val="nil"/>
            </w:tcBorders>
            <w:tcMar>
              <w:top w:w="50" w:type="dxa"/>
              <w:left w:w="100" w:type="dxa"/>
            </w:tcMar>
          </w:tcPr>
          <w:p w:rsidR="00621734" w:rsidRDefault="00621734"/>
        </w:tc>
        <w:tc>
          <w:tcPr>
            <w:tcW w:w="0" w:type="auto"/>
            <w:vMerge/>
            <w:tcBorders>
              <w:top w:val="nil"/>
            </w:tcBorders>
            <w:tcMar>
              <w:top w:w="50" w:type="dxa"/>
              <w:left w:w="100" w:type="dxa"/>
            </w:tcMar>
          </w:tcPr>
          <w:p w:rsidR="00621734" w:rsidRDefault="00621734"/>
        </w:tc>
        <w:tc>
          <w:tcPr>
            <w:tcW w:w="966"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Всего </w:t>
            </w:r>
          </w:p>
          <w:p w:rsidR="00621734" w:rsidRDefault="00621734">
            <w:pPr>
              <w:spacing w:after="0"/>
              <w:ind w:left="135"/>
            </w:pPr>
          </w:p>
        </w:tc>
        <w:tc>
          <w:tcPr>
            <w:tcW w:w="1687"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Контрольные работы </w:t>
            </w:r>
          </w:p>
          <w:p w:rsidR="00621734" w:rsidRDefault="00621734">
            <w:pPr>
              <w:spacing w:after="0"/>
              <w:ind w:left="135"/>
            </w:pPr>
          </w:p>
        </w:tc>
        <w:tc>
          <w:tcPr>
            <w:tcW w:w="1774"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Практические работы </w:t>
            </w:r>
          </w:p>
          <w:p w:rsidR="00621734" w:rsidRDefault="00621734">
            <w:pPr>
              <w:spacing w:after="0"/>
              <w:ind w:left="135"/>
            </w:pPr>
          </w:p>
        </w:tc>
        <w:tc>
          <w:tcPr>
            <w:tcW w:w="0" w:type="auto"/>
            <w:vMerge/>
            <w:tcBorders>
              <w:top w:val="nil"/>
            </w:tcBorders>
            <w:tcMar>
              <w:top w:w="50" w:type="dxa"/>
              <w:left w:w="100" w:type="dxa"/>
            </w:tcMar>
          </w:tcPr>
          <w:p w:rsidR="00621734" w:rsidRDefault="00621734"/>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1</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2</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3</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5</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3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6</w:t>
            </w:r>
          </w:p>
        </w:tc>
        <w:tc>
          <w:tcPr>
            <w:tcW w:w="3168" w:type="dxa"/>
            <w:tcMar>
              <w:top w:w="50" w:type="dxa"/>
              <w:left w:w="100" w:type="dxa"/>
            </w:tcMar>
            <w:vAlign w:val="center"/>
          </w:tcPr>
          <w:p w:rsidR="00621734" w:rsidRDefault="007D5E7A">
            <w:pPr>
              <w:spacing w:after="0"/>
              <w:ind w:left="135"/>
            </w:pPr>
            <w:r w:rsidRPr="001D0312">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7</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8</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rsidRPr="006D6ADD">
        <w:trPr>
          <w:trHeight w:val="144"/>
          <w:tblCellSpacing w:w="20" w:type="nil"/>
        </w:trPr>
        <w:tc>
          <w:tcPr>
            <w:tcW w:w="456" w:type="dxa"/>
            <w:tcMar>
              <w:top w:w="50" w:type="dxa"/>
              <w:left w:w="100" w:type="dxa"/>
            </w:tcMar>
            <w:vAlign w:val="center"/>
          </w:tcPr>
          <w:p w:rsidR="00621734" w:rsidRDefault="007D5E7A">
            <w:pPr>
              <w:spacing w:after="0"/>
            </w:pPr>
            <w:r>
              <w:rPr>
                <w:rFonts w:ascii="Times New Roman" w:hAnsi="Times New Roman"/>
                <w:color w:val="000000"/>
                <w:sz w:val="24"/>
              </w:rPr>
              <w:t>9</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3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419506</w:t>
              </w:r>
            </w:hyperlink>
          </w:p>
        </w:tc>
      </w:tr>
      <w:tr w:rsidR="00621734">
        <w:trPr>
          <w:trHeight w:val="144"/>
          <w:tblCellSpacing w:w="20" w:type="nil"/>
        </w:trPr>
        <w:tc>
          <w:tcPr>
            <w:tcW w:w="0" w:type="auto"/>
            <w:gridSpan w:val="2"/>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621734" w:rsidRDefault="00621734"/>
        </w:tc>
      </w:tr>
    </w:tbl>
    <w:p w:rsidR="00621734" w:rsidRDefault="00621734">
      <w:pPr>
        <w:sectPr w:rsidR="00621734">
          <w:pgSz w:w="16383" w:h="11906" w:orient="landscape"/>
          <w:pgMar w:top="1134" w:right="850" w:bottom="1134" w:left="1701" w:header="720" w:footer="720" w:gutter="0"/>
          <w:cols w:space="720"/>
        </w:sectPr>
      </w:pPr>
    </w:p>
    <w:p w:rsidR="00621734" w:rsidRDefault="007D5E7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621734">
        <w:trPr>
          <w:trHeight w:val="144"/>
          <w:tblCellSpacing w:w="20" w:type="nil"/>
        </w:trPr>
        <w:tc>
          <w:tcPr>
            <w:tcW w:w="476"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 п/п </w:t>
            </w:r>
          </w:p>
          <w:p w:rsidR="00621734" w:rsidRDefault="00621734">
            <w:pPr>
              <w:spacing w:after="0"/>
              <w:ind w:left="135"/>
            </w:pPr>
          </w:p>
        </w:tc>
        <w:tc>
          <w:tcPr>
            <w:tcW w:w="2816"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Наименование разделов и тем программы </w:t>
            </w:r>
          </w:p>
          <w:p w:rsidR="00621734" w:rsidRDefault="00621734">
            <w:pPr>
              <w:spacing w:after="0"/>
              <w:ind w:left="135"/>
            </w:pPr>
          </w:p>
        </w:tc>
        <w:tc>
          <w:tcPr>
            <w:tcW w:w="0" w:type="auto"/>
            <w:gridSpan w:val="3"/>
            <w:tcMar>
              <w:top w:w="50" w:type="dxa"/>
              <w:left w:w="100" w:type="dxa"/>
            </w:tcMar>
            <w:vAlign w:val="center"/>
          </w:tcPr>
          <w:p w:rsidR="00621734" w:rsidRDefault="007D5E7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Электронные (цифровые) образовательные ресурсы </w:t>
            </w:r>
          </w:p>
          <w:p w:rsidR="00621734" w:rsidRDefault="00621734">
            <w:pPr>
              <w:spacing w:after="0"/>
              <w:ind w:left="135"/>
            </w:pPr>
          </w:p>
        </w:tc>
      </w:tr>
      <w:tr w:rsidR="00621734">
        <w:trPr>
          <w:trHeight w:val="144"/>
          <w:tblCellSpacing w:w="20" w:type="nil"/>
        </w:trPr>
        <w:tc>
          <w:tcPr>
            <w:tcW w:w="0" w:type="auto"/>
            <w:vMerge/>
            <w:tcBorders>
              <w:top w:val="nil"/>
            </w:tcBorders>
            <w:tcMar>
              <w:top w:w="50" w:type="dxa"/>
              <w:left w:w="100" w:type="dxa"/>
            </w:tcMar>
          </w:tcPr>
          <w:p w:rsidR="00621734" w:rsidRDefault="00621734"/>
        </w:tc>
        <w:tc>
          <w:tcPr>
            <w:tcW w:w="0" w:type="auto"/>
            <w:vMerge/>
            <w:tcBorders>
              <w:top w:val="nil"/>
            </w:tcBorders>
            <w:tcMar>
              <w:top w:w="50" w:type="dxa"/>
              <w:left w:w="100" w:type="dxa"/>
            </w:tcMar>
          </w:tcPr>
          <w:p w:rsidR="00621734" w:rsidRDefault="00621734"/>
        </w:tc>
        <w:tc>
          <w:tcPr>
            <w:tcW w:w="999"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Всего </w:t>
            </w:r>
          </w:p>
          <w:p w:rsidR="00621734" w:rsidRDefault="00621734">
            <w:pPr>
              <w:spacing w:after="0"/>
              <w:ind w:left="135"/>
            </w:pPr>
          </w:p>
        </w:tc>
        <w:tc>
          <w:tcPr>
            <w:tcW w:w="1726"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Контрольные работы </w:t>
            </w:r>
          </w:p>
          <w:p w:rsidR="00621734" w:rsidRDefault="00621734">
            <w:pPr>
              <w:spacing w:after="0"/>
              <w:ind w:left="135"/>
            </w:pPr>
          </w:p>
        </w:tc>
        <w:tc>
          <w:tcPr>
            <w:tcW w:w="1811"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Практические работы </w:t>
            </w:r>
          </w:p>
          <w:p w:rsidR="00621734" w:rsidRDefault="00621734">
            <w:pPr>
              <w:spacing w:after="0"/>
              <w:ind w:left="135"/>
            </w:pPr>
          </w:p>
        </w:tc>
        <w:tc>
          <w:tcPr>
            <w:tcW w:w="0" w:type="auto"/>
            <w:vMerge/>
            <w:tcBorders>
              <w:top w:val="nil"/>
            </w:tcBorders>
            <w:tcMar>
              <w:top w:w="50" w:type="dxa"/>
              <w:left w:w="100" w:type="dxa"/>
            </w:tcMar>
          </w:tcPr>
          <w:p w:rsidR="00621734" w:rsidRDefault="00621734"/>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1</w:t>
            </w:r>
          </w:p>
        </w:tc>
        <w:tc>
          <w:tcPr>
            <w:tcW w:w="2816" w:type="dxa"/>
            <w:tcMar>
              <w:top w:w="50" w:type="dxa"/>
              <w:left w:w="100" w:type="dxa"/>
            </w:tcMar>
            <w:vAlign w:val="center"/>
          </w:tcPr>
          <w:p w:rsidR="00621734" w:rsidRDefault="007D5E7A">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2</w:t>
            </w:r>
          </w:p>
        </w:tc>
        <w:tc>
          <w:tcPr>
            <w:tcW w:w="2816" w:type="dxa"/>
            <w:tcMar>
              <w:top w:w="50" w:type="dxa"/>
              <w:left w:w="100" w:type="dxa"/>
            </w:tcMar>
            <w:vAlign w:val="center"/>
          </w:tcPr>
          <w:p w:rsidR="00621734" w:rsidRDefault="007D5E7A">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3</w:t>
            </w:r>
          </w:p>
        </w:tc>
        <w:tc>
          <w:tcPr>
            <w:tcW w:w="2816"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4</w:t>
            </w:r>
          </w:p>
        </w:tc>
        <w:tc>
          <w:tcPr>
            <w:tcW w:w="2816"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8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5</w:t>
            </w:r>
          </w:p>
        </w:tc>
        <w:tc>
          <w:tcPr>
            <w:tcW w:w="2816" w:type="dxa"/>
            <w:tcMar>
              <w:top w:w="50" w:type="dxa"/>
              <w:left w:w="100" w:type="dxa"/>
            </w:tcMar>
            <w:vAlign w:val="center"/>
          </w:tcPr>
          <w:p w:rsidR="00621734" w:rsidRDefault="007D5E7A">
            <w:pPr>
              <w:spacing w:after="0"/>
              <w:ind w:left="135"/>
            </w:pPr>
            <w:r w:rsidRPr="001D0312">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6</w:t>
            </w:r>
          </w:p>
        </w:tc>
        <w:tc>
          <w:tcPr>
            <w:tcW w:w="2816" w:type="dxa"/>
            <w:tcMar>
              <w:top w:w="50" w:type="dxa"/>
              <w:left w:w="100" w:type="dxa"/>
            </w:tcMar>
            <w:vAlign w:val="center"/>
          </w:tcPr>
          <w:p w:rsidR="00621734" w:rsidRDefault="007D5E7A">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7</w:t>
            </w:r>
          </w:p>
        </w:tc>
        <w:tc>
          <w:tcPr>
            <w:tcW w:w="2816"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3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8</w:t>
            </w:r>
          </w:p>
        </w:tc>
        <w:tc>
          <w:tcPr>
            <w:tcW w:w="2816"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4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rsidRPr="006D6ADD">
        <w:trPr>
          <w:trHeight w:val="144"/>
          <w:tblCellSpacing w:w="20" w:type="nil"/>
        </w:trPr>
        <w:tc>
          <w:tcPr>
            <w:tcW w:w="476" w:type="dxa"/>
            <w:tcMar>
              <w:top w:w="50" w:type="dxa"/>
              <w:left w:w="100" w:type="dxa"/>
            </w:tcMar>
            <w:vAlign w:val="center"/>
          </w:tcPr>
          <w:p w:rsidR="00621734" w:rsidRDefault="007D5E7A">
            <w:pPr>
              <w:spacing w:after="0"/>
            </w:pPr>
            <w:r>
              <w:rPr>
                <w:rFonts w:ascii="Times New Roman" w:hAnsi="Times New Roman"/>
                <w:color w:val="000000"/>
                <w:sz w:val="24"/>
              </w:rPr>
              <w:t>9</w:t>
            </w:r>
          </w:p>
        </w:tc>
        <w:tc>
          <w:tcPr>
            <w:tcW w:w="2816"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4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/7</w:t>
              </w:r>
              <w:r>
                <w:rPr>
                  <w:rFonts w:ascii="Times New Roman" w:hAnsi="Times New Roman"/>
                  <w:color w:val="0000FF"/>
                  <w:u w:val="single"/>
                </w:rPr>
                <w:t>f</w:t>
              </w:r>
              <w:r w:rsidRPr="001D0312">
                <w:rPr>
                  <w:rFonts w:ascii="Times New Roman" w:hAnsi="Times New Roman"/>
                  <w:color w:val="0000FF"/>
                  <w:u w:val="single"/>
                  <w:lang w:val="ru-RU"/>
                </w:rPr>
                <w:t>41</w:t>
              </w:r>
              <w:r>
                <w:rPr>
                  <w:rFonts w:ascii="Times New Roman" w:hAnsi="Times New Roman"/>
                  <w:color w:val="0000FF"/>
                  <w:u w:val="single"/>
                </w:rPr>
                <w:t>b</w:t>
              </w:r>
              <w:r w:rsidRPr="001D0312">
                <w:rPr>
                  <w:rFonts w:ascii="Times New Roman" w:hAnsi="Times New Roman"/>
                  <w:color w:val="0000FF"/>
                  <w:u w:val="single"/>
                  <w:lang w:val="ru-RU"/>
                </w:rPr>
                <w:t>590</w:t>
              </w:r>
            </w:hyperlink>
          </w:p>
        </w:tc>
      </w:tr>
      <w:tr w:rsidR="00621734">
        <w:trPr>
          <w:trHeight w:val="144"/>
          <w:tblCellSpacing w:w="20" w:type="nil"/>
        </w:trPr>
        <w:tc>
          <w:tcPr>
            <w:tcW w:w="0" w:type="auto"/>
            <w:gridSpan w:val="2"/>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621734" w:rsidRDefault="00621734"/>
        </w:tc>
      </w:tr>
    </w:tbl>
    <w:p w:rsidR="00621734" w:rsidRDefault="00621734">
      <w:pPr>
        <w:sectPr w:rsidR="00621734">
          <w:pgSz w:w="16383" w:h="11906" w:orient="landscape"/>
          <w:pgMar w:top="1134" w:right="850" w:bottom="1134" w:left="1701" w:header="720" w:footer="720" w:gutter="0"/>
          <w:cols w:space="720"/>
        </w:sectPr>
      </w:pPr>
    </w:p>
    <w:p w:rsidR="00621734" w:rsidRDefault="00621734">
      <w:pPr>
        <w:sectPr w:rsidR="00621734">
          <w:pgSz w:w="16383" w:h="11906" w:orient="landscape"/>
          <w:pgMar w:top="1134" w:right="850" w:bottom="1134" w:left="1701" w:header="720" w:footer="720" w:gutter="0"/>
          <w:cols w:space="720"/>
        </w:sectPr>
      </w:pPr>
    </w:p>
    <w:p w:rsidR="00621734" w:rsidRDefault="007D5E7A">
      <w:pPr>
        <w:spacing w:after="0"/>
        <w:ind w:left="120"/>
      </w:pPr>
      <w:bookmarkStart w:id="9" w:name="block-27604499"/>
      <w:bookmarkEnd w:id="8"/>
      <w:r>
        <w:rPr>
          <w:rFonts w:ascii="Times New Roman" w:hAnsi="Times New Roman"/>
          <w:b/>
          <w:color w:val="000000"/>
          <w:sz w:val="28"/>
        </w:rPr>
        <w:lastRenderedPageBreak/>
        <w:t xml:space="preserve"> ПОУРОЧНОЕ ПЛАНИРОВАНИЕ </w:t>
      </w:r>
    </w:p>
    <w:p w:rsidR="00621734" w:rsidRDefault="007D5E7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621734">
        <w:trPr>
          <w:trHeight w:val="144"/>
          <w:tblCellSpacing w:w="20" w:type="nil"/>
        </w:trPr>
        <w:tc>
          <w:tcPr>
            <w:tcW w:w="378"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 п/п </w:t>
            </w:r>
          </w:p>
          <w:p w:rsidR="00621734" w:rsidRDefault="00621734">
            <w:pPr>
              <w:spacing w:after="0"/>
              <w:ind w:left="135"/>
            </w:pPr>
          </w:p>
        </w:tc>
        <w:tc>
          <w:tcPr>
            <w:tcW w:w="3168"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Тема урока </w:t>
            </w:r>
          </w:p>
          <w:p w:rsidR="00621734" w:rsidRDefault="00621734">
            <w:pPr>
              <w:spacing w:after="0"/>
              <w:ind w:left="135"/>
            </w:pPr>
          </w:p>
        </w:tc>
        <w:tc>
          <w:tcPr>
            <w:tcW w:w="0" w:type="auto"/>
            <w:gridSpan w:val="3"/>
            <w:tcMar>
              <w:top w:w="50" w:type="dxa"/>
              <w:left w:w="100" w:type="dxa"/>
            </w:tcMar>
            <w:vAlign w:val="center"/>
          </w:tcPr>
          <w:p w:rsidR="00621734" w:rsidRDefault="007D5E7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Дата изучения </w:t>
            </w:r>
          </w:p>
          <w:p w:rsidR="00621734" w:rsidRDefault="00621734">
            <w:pPr>
              <w:spacing w:after="0"/>
              <w:ind w:left="135"/>
            </w:pPr>
          </w:p>
        </w:tc>
        <w:tc>
          <w:tcPr>
            <w:tcW w:w="1977"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Электронные цифровые образовательные ресурсы </w:t>
            </w:r>
          </w:p>
          <w:p w:rsidR="00621734" w:rsidRDefault="00621734">
            <w:pPr>
              <w:spacing w:after="0"/>
              <w:ind w:left="135"/>
            </w:pPr>
          </w:p>
        </w:tc>
      </w:tr>
      <w:tr w:rsidR="00621734">
        <w:trPr>
          <w:trHeight w:val="144"/>
          <w:tblCellSpacing w:w="20" w:type="nil"/>
        </w:trPr>
        <w:tc>
          <w:tcPr>
            <w:tcW w:w="0" w:type="auto"/>
            <w:vMerge/>
            <w:tcBorders>
              <w:top w:val="nil"/>
            </w:tcBorders>
            <w:tcMar>
              <w:top w:w="50" w:type="dxa"/>
              <w:left w:w="100" w:type="dxa"/>
            </w:tcMar>
          </w:tcPr>
          <w:p w:rsidR="00621734" w:rsidRDefault="00621734"/>
        </w:tc>
        <w:tc>
          <w:tcPr>
            <w:tcW w:w="0" w:type="auto"/>
            <w:vMerge/>
            <w:tcBorders>
              <w:top w:val="nil"/>
            </w:tcBorders>
            <w:tcMar>
              <w:top w:w="50" w:type="dxa"/>
              <w:left w:w="100" w:type="dxa"/>
            </w:tcMar>
          </w:tcPr>
          <w:p w:rsidR="00621734" w:rsidRDefault="00621734"/>
        </w:tc>
        <w:tc>
          <w:tcPr>
            <w:tcW w:w="830"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Всего </w:t>
            </w:r>
          </w:p>
          <w:p w:rsidR="00621734" w:rsidRDefault="00621734">
            <w:pPr>
              <w:spacing w:after="0"/>
              <w:ind w:left="135"/>
            </w:pPr>
          </w:p>
        </w:tc>
        <w:tc>
          <w:tcPr>
            <w:tcW w:w="1529"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Контрольные работы </w:t>
            </w:r>
          </w:p>
          <w:p w:rsidR="00621734" w:rsidRDefault="00621734">
            <w:pPr>
              <w:spacing w:after="0"/>
              <w:ind w:left="135"/>
            </w:pPr>
          </w:p>
        </w:tc>
        <w:tc>
          <w:tcPr>
            <w:tcW w:w="1628"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Практические работы </w:t>
            </w:r>
          </w:p>
          <w:p w:rsidR="00621734" w:rsidRDefault="00621734">
            <w:pPr>
              <w:spacing w:after="0"/>
              <w:ind w:left="135"/>
            </w:pPr>
          </w:p>
        </w:tc>
        <w:tc>
          <w:tcPr>
            <w:tcW w:w="0" w:type="auto"/>
            <w:vMerge/>
            <w:tcBorders>
              <w:top w:val="nil"/>
            </w:tcBorders>
            <w:tcMar>
              <w:top w:w="50" w:type="dxa"/>
              <w:left w:w="100" w:type="dxa"/>
            </w:tcMar>
          </w:tcPr>
          <w:p w:rsidR="00621734" w:rsidRDefault="00621734"/>
        </w:tc>
        <w:tc>
          <w:tcPr>
            <w:tcW w:w="0" w:type="auto"/>
            <w:vMerge/>
            <w:tcBorders>
              <w:top w:val="nil"/>
            </w:tcBorders>
            <w:tcMar>
              <w:top w:w="50" w:type="dxa"/>
              <w:left w:w="100" w:type="dxa"/>
            </w:tcMar>
          </w:tcPr>
          <w:p w:rsidR="00621734" w:rsidRDefault="00621734"/>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eac</w:t>
              </w:r>
              <w:r w:rsidRPr="001D0312">
                <w:rPr>
                  <w:rFonts w:ascii="Times New Roman" w:hAnsi="Times New Roman"/>
                  <w:color w:val="0000FF"/>
                  <w:u w:val="single"/>
                  <w:lang w:val="ru-RU"/>
                </w:rPr>
                <w:t>5</w:t>
              </w:r>
              <w:r>
                <w:rPr>
                  <w:rFonts w:ascii="Times New Roman" w:hAnsi="Times New Roman"/>
                  <w:color w:val="0000FF"/>
                  <w:u w:val="single"/>
                </w:rPr>
                <w:t>d</w:t>
              </w:r>
              <w:r w:rsidRPr="001D0312">
                <w:rPr>
                  <w:rFonts w:ascii="Times New Roman" w:hAnsi="Times New Roman"/>
                  <w:color w:val="0000FF"/>
                  <w:u w:val="single"/>
                  <w:lang w:val="ru-RU"/>
                </w:rPr>
                <w:t>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eac</w:t>
              </w:r>
              <w:r w:rsidRPr="001D0312">
                <w:rPr>
                  <w:rFonts w:ascii="Times New Roman" w:hAnsi="Times New Roman"/>
                  <w:color w:val="0000FF"/>
                  <w:u w:val="single"/>
                  <w:lang w:val="ru-RU"/>
                </w:rPr>
                <w:t>746</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eac</w:t>
              </w:r>
              <w:r w:rsidRPr="001D0312">
                <w:rPr>
                  <w:rFonts w:ascii="Times New Roman" w:hAnsi="Times New Roman"/>
                  <w:color w:val="0000FF"/>
                  <w:u w:val="single"/>
                  <w:lang w:val="ru-RU"/>
                </w:rPr>
                <w:t>8</w:t>
              </w:r>
              <w:r>
                <w:rPr>
                  <w:rFonts w:ascii="Times New Roman" w:hAnsi="Times New Roman"/>
                  <w:color w:val="0000FF"/>
                  <w:u w:val="single"/>
                </w:rPr>
                <w:t>c</w:t>
              </w:r>
              <w:r w:rsidRPr="001D0312">
                <w:rPr>
                  <w:rFonts w:ascii="Times New Roman" w:hAnsi="Times New Roman"/>
                  <w:color w:val="0000FF"/>
                  <w:u w:val="single"/>
                  <w:lang w:val="ru-RU"/>
                </w:rPr>
                <w:t>2</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4</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eacc</w:t>
              </w:r>
              <w:r w:rsidRPr="001D0312">
                <w:rPr>
                  <w:rFonts w:ascii="Times New Roman" w:hAnsi="Times New Roman"/>
                  <w:color w:val="0000FF"/>
                  <w:u w:val="single"/>
                  <w:lang w:val="ru-RU"/>
                </w:rPr>
                <w:t>82</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5</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eacdf</w:t>
              </w:r>
              <w:r w:rsidRPr="001D0312">
                <w:rPr>
                  <w:rFonts w:ascii="Times New Roman" w:hAnsi="Times New Roman"/>
                  <w:color w:val="0000FF"/>
                  <w:u w:val="single"/>
                  <w:lang w:val="ru-RU"/>
                </w:rPr>
                <w:t>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6</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eacf</w:t>
              </w:r>
              <w:r w:rsidRPr="001D0312">
                <w:rPr>
                  <w:rFonts w:ascii="Times New Roman" w:hAnsi="Times New Roman"/>
                  <w:color w:val="0000FF"/>
                  <w:u w:val="single"/>
                  <w:lang w:val="ru-RU"/>
                </w:rPr>
                <w:t>84</w:t>
              </w:r>
            </w:hyperlink>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7</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8</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ead</w:t>
              </w:r>
              <w:r w:rsidRPr="001D0312">
                <w:rPr>
                  <w:rFonts w:ascii="Times New Roman" w:hAnsi="Times New Roman"/>
                  <w:color w:val="0000FF"/>
                  <w:u w:val="single"/>
                  <w:lang w:val="ru-RU"/>
                </w:rPr>
                <w:t>51</w:t>
              </w:r>
              <w:r>
                <w:rPr>
                  <w:rFonts w:ascii="Times New Roman" w:hAnsi="Times New Roman"/>
                  <w:color w:val="0000FF"/>
                  <w:u w:val="single"/>
                </w:rPr>
                <w:t>a</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9</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ead</w:t>
              </w:r>
              <w:r w:rsidRPr="001D0312">
                <w:rPr>
                  <w:rFonts w:ascii="Times New Roman" w:hAnsi="Times New Roman"/>
                  <w:color w:val="0000FF"/>
                  <w:u w:val="single"/>
                  <w:lang w:val="ru-RU"/>
                </w:rPr>
                <w:t>68</w:t>
              </w:r>
              <w:r>
                <w:rPr>
                  <w:rFonts w:ascii="Times New Roman" w:hAnsi="Times New Roman"/>
                  <w:color w:val="0000FF"/>
                  <w:u w:val="single"/>
                </w:rPr>
                <w:t>c</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eaefa</w:t>
              </w:r>
              <w:r w:rsidRPr="001D0312">
                <w:rPr>
                  <w:rFonts w:ascii="Times New Roman" w:hAnsi="Times New Roman"/>
                  <w:color w:val="0000FF"/>
                  <w:u w:val="single"/>
                  <w:lang w:val="ru-RU"/>
                </w:rPr>
                <w:t>0</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11</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eaf</w:t>
              </w:r>
              <w:r w:rsidRPr="001D0312">
                <w:rPr>
                  <w:rFonts w:ascii="Times New Roman" w:hAnsi="Times New Roman"/>
                  <w:color w:val="0000FF"/>
                  <w:u w:val="single"/>
                  <w:lang w:val="ru-RU"/>
                </w:rPr>
                <w:t>78</w:t>
              </w:r>
              <w:r>
                <w:rPr>
                  <w:rFonts w:ascii="Times New Roman" w:hAnsi="Times New Roman"/>
                  <w:color w:val="0000FF"/>
                  <w:u w:val="single"/>
                </w:rPr>
                <w:t>e</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12</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eaf</w:t>
              </w:r>
              <w:r w:rsidRPr="001D0312">
                <w:rPr>
                  <w:rFonts w:ascii="Times New Roman" w:hAnsi="Times New Roman"/>
                  <w:color w:val="0000FF"/>
                  <w:u w:val="single"/>
                  <w:lang w:val="ru-RU"/>
                </w:rPr>
                <w:t>946</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13</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038</w:t>
              </w:r>
              <w:r>
                <w:rPr>
                  <w:rFonts w:ascii="Times New Roman" w:hAnsi="Times New Roman"/>
                  <w:color w:val="0000FF"/>
                  <w:u w:val="single"/>
                </w:rPr>
                <w:t>c</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06</w:t>
              </w:r>
              <w:r>
                <w:rPr>
                  <w:rFonts w:ascii="Times New Roman" w:hAnsi="Times New Roman"/>
                  <w:color w:val="0000FF"/>
                  <w:u w:val="single"/>
                </w:rPr>
                <w:t>f</w:t>
              </w:r>
              <w:r w:rsidRPr="001D0312">
                <w:rPr>
                  <w:rFonts w:ascii="Times New Roman" w:hAnsi="Times New Roman"/>
                  <w:color w:val="0000FF"/>
                  <w:u w:val="single"/>
                  <w:lang w:val="ru-RU"/>
                </w:rPr>
                <w:t>2</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15</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w:t>
              </w:r>
              <w:r>
                <w:rPr>
                  <w:rFonts w:ascii="Times New Roman" w:hAnsi="Times New Roman"/>
                  <w:color w:val="0000FF"/>
                  <w:u w:val="single"/>
                </w:rPr>
                <w:t>a</w:t>
              </w:r>
              <w:r w:rsidRPr="001D0312">
                <w:rPr>
                  <w:rFonts w:ascii="Times New Roman" w:hAnsi="Times New Roman"/>
                  <w:color w:val="0000FF"/>
                  <w:u w:val="single"/>
                  <w:lang w:val="ru-RU"/>
                </w:rPr>
                <w:t>76</w:t>
              </w:r>
            </w:hyperlink>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16</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17</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w:t>
              </w:r>
              <w:r>
                <w:rPr>
                  <w:rFonts w:ascii="Times New Roman" w:hAnsi="Times New Roman"/>
                  <w:color w:val="0000FF"/>
                  <w:u w:val="single"/>
                </w:rPr>
                <w:t>d</w:t>
              </w:r>
              <w:r w:rsidRPr="001D0312">
                <w:rPr>
                  <w:rFonts w:ascii="Times New Roman" w:hAnsi="Times New Roman"/>
                  <w:color w:val="0000FF"/>
                  <w:u w:val="single"/>
                  <w:lang w:val="ru-RU"/>
                </w:rPr>
                <w:t>96</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18</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14</w:t>
              </w:r>
              <w:r>
                <w:rPr>
                  <w:rFonts w:ascii="Times New Roman" w:hAnsi="Times New Roman"/>
                  <w:color w:val="0000FF"/>
                  <w:u w:val="single"/>
                </w:rPr>
                <w:t>e</w:t>
              </w:r>
              <w:r w:rsidRPr="001D0312">
                <w:rPr>
                  <w:rFonts w:ascii="Times New Roman" w:hAnsi="Times New Roman"/>
                  <w:color w:val="0000FF"/>
                  <w:u w:val="single"/>
                  <w:lang w:val="ru-RU"/>
                </w:rPr>
                <w:t>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19</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1</w:t>
              </w:r>
              <w:r>
                <w:rPr>
                  <w:rFonts w:ascii="Times New Roman" w:hAnsi="Times New Roman"/>
                  <w:color w:val="0000FF"/>
                  <w:u w:val="single"/>
                </w:rPr>
                <w:t>da</w:t>
              </w:r>
              <w:r w:rsidRPr="001D0312">
                <w:rPr>
                  <w:rFonts w:ascii="Times New Roman" w:hAnsi="Times New Roman"/>
                  <w:color w:val="0000FF"/>
                  <w:u w:val="single"/>
                  <w:lang w:val="ru-RU"/>
                </w:rPr>
                <w:t>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20</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279</w:t>
              </w:r>
              <w:r>
                <w:rPr>
                  <w:rFonts w:ascii="Times New Roman" w:hAnsi="Times New Roman"/>
                  <w:color w:val="0000FF"/>
                  <w:u w:val="single"/>
                </w:rPr>
                <w:t>a</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21</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2</w:t>
              </w:r>
              <w:r>
                <w:rPr>
                  <w:rFonts w:ascii="Times New Roman" w:hAnsi="Times New Roman"/>
                  <w:color w:val="0000FF"/>
                  <w:u w:val="single"/>
                </w:rPr>
                <w:t>c</w:t>
              </w:r>
              <w:r w:rsidRPr="001D0312">
                <w:rPr>
                  <w:rFonts w:ascii="Times New Roman" w:hAnsi="Times New Roman"/>
                  <w:color w:val="0000FF"/>
                  <w:u w:val="single"/>
                  <w:lang w:val="ru-RU"/>
                </w:rPr>
                <w:t>0</w:t>
              </w:r>
              <w:r>
                <w:rPr>
                  <w:rFonts w:ascii="Times New Roman" w:hAnsi="Times New Roman"/>
                  <w:color w:val="0000FF"/>
                  <w:u w:val="single"/>
                </w:rPr>
                <w:t>e</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22</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Предупреждение и защита от </w:t>
            </w:r>
            <w:r w:rsidRPr="001D0312">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2</w:t>
              </w:r>
              <w:r>
                <w:rPr>
                  <w:rFonts w:ascii="Times New Roman" w:hAnsi="Times New Roman"/>
                  <w:color w:val="0000FF"/>
                  <w:u w:val="single"/>
                </w:rPr>
                <w:t>d</w:t>
              </w:r>
              <w:r w:rsidRPr="001D0312">
                <w:rPr>
                  <w:rFonts w:ascii="Times New Roman" w:hAnsi="Times New Roman"/>
                  <w:color w:val="0000FF"/>
                  <w:u w:val="single"/>
                  <w:lang w:val="ru-RU"/>
                </w:rPr>
                <w:t>94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3384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eacc</w:t>
              </w:r>
              <w:r w:rsidRPr="001D0312">
                <w:rPr>
                  <w:rFonts w:ascii="Times New Roman" w:hAnsi="Times New Roman"/>
                  <w:color w:val="0000FF"/>
                  <w:u w:val="single"/>
                  <w:lang w:val="ru-RU"/>
                </w:rPr>
                <w:t>82</w:t>
              </w:r>
            </w:hyperlink>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25</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26</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37</w:t>
              </w:r>
              <w:r>
                <w:rPr>
                  <w:rFonts w:ascii="Times New Roman" w:hAnsi="Times New Roman"/>
                  <w:color w:val="0000FF"/>
                  <w:u w:val="single"/>
                </w:rPr>
                <w:t>ee</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27</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w:t>
              </w:r>
              <w:r>
                <w:rPr>
                  <w:rFonts w:ascii="Times New Roman" w:hAnsi="Times New Roman"/>
                  <w:color w:val="0000FF"/>
                  <w:u w:val="single"/>
                </w:rPr>
                <w:t>ca</w:t>
              </w:r>
              <w:r w:rsidRPr="001D0312">
                <w:rPr>
                  <w:rFonts w:ascii="Times New Roman" w:hAnsi="Times New Roman"/>
                  <w:color w:val="0000FF"/>
                  <w:u w:val="single"/>
                  <w:lang w:val="ru-RU"/>
                </w:rPr>
                <w:t>8</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28</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w:t>
              </w:r>
              <w:r>
                <w:rPr>
                  <w:rFonts w:ascii="Times New Roman" w:hAnsi="Times New Roman"/>
                  <w:color w:val="0000FF"/>
                  <w:u w:val="single"/>
                </w:rPr>
                <w:t>f</w:t>
              </w:r>
              <w:r w:rsidRPr="001D0312">
                <w:rPr>
                  <w:rFonts w:ascii="Times New Roman" w:hAnsi="Times New Roman"/>
                  <w:color w:val="0000FF"/>
                  <w:u w:val="single"/>
                  <w:lang w:val="ru-RU"/>
                </w:rPr>
                <w:t>82</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29</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4568</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30</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46</w:t>
              </w:r>
              <w:r>
                <w:rPr>
                  <w:rFonts w:ascii="Times New Roman" w:hAnsi="Times New Roman"/>
                  <w:color w:val="0000FF"/>
                  <w:u w:val="single"/>
                </w:rPr>
                <w:t>da</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31</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4842</w:t>
              </w:r>
            </w:hyperlink>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32</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33</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6192</w:t>
              </w:r>
            </w:hyperlink>
          </w:p>
        </w:tc>
      </w:tr>
      <w:tr w:rsidR="00621734">
        <w:trPr>
          <w:trHeight w:val="144"/>
          <w:tblCellSpacing w:w="20" w:type="nil"/>
        </w:trPr>
        <w:tc>
          <w:tcPr>
            <w:tcW w:w="0" w:type="auto"/>
            <w:gridSpan w:val="2"/>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21734" w:rsidRDefault="00621734"/>
        </w:tc>
      </w:tr>
    </w:tbl>
    <w:p w:rsidR="00621734" w:rsidRDefault="00621734">
      <w:pPr>
        <w:sectPr w:rsidR="00621734">
          <w:pgSz w:w="16383" w:h="11906" w:orient="landscape"/>
          <w:pgMar w:top="1134" w:right="850" w:bottom="1134" w:left="1701" w:header="720" w:footer="720" w:gutter="0"/>
          <w:cols w:space="720"/>
        </w:sectPr>
      </w:pPr>
    </w:p>
    <w:p w:rsidR="00621734" w:rsidRDefault="007D5E7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621734">
        <w:trPr>
          <w:trHeight w:val="144"/>
          <w:tblCellSpacing w:w="20" w:type="nil"/>
        </w:trPr>
        <w:tc>
          <w:tcPr>
            <w:tcW w:w="378"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 п/п </w:t>
            </w:r>
          </w:p>
          <w:p w:rsidR="00621734" w:rsidRDefault="00621734">
            <w:pPr>
              <w:spacing w:after="0"/>
              <w:ind w:left="135"/>
            </w:pPr>
          </w:p>
        </w:tc>
        <w:tc>
          <w:tcPr>
            <w:tcW w:w="3168"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Тема урока </w:t>
            </w:r>
          </w:p>
          <w:p w:rsidR="00621734" w:rsidRDefault="00621734">
            <w:pPr>
              <w:spacing w:after="0"/>
              <w:ind w:left="135"/>
            </w:pPr>
          </w:p>
        </w:tc>
        <w:tc>
          <w:tcPr>
            <w:tcW w:w="0" w:type="auto"/>
            <w:gridSpan w:val="3"/>
            <w:tcMar>
              <w:top w:w="50" w:type="dxa"/>
              <w:left w:w="100" w:type="dxa"/>
            </w:tcMar>
            <w:vAlign w:val="center"/>
          </w:tcPr>
          <w:p w:rsidR="00621734" w:rsidRDefault="007D5E7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Дата изучения </w:t>
            </w:r>
          </w:p>
          <w:p w:rsidR="00621734" w:rsidRDefault="00621734">
            <w:pPr>
              <w:spacing w:after="0"/>
              <w:ind w:left="135"/>
            </w:pPr>
          </w:p>
        </w:tc>
        <w:tc>
          <w:tcPr>
            <w:tcW w:w="1977" w:type="dxa"/>
            <w:vMerge w:val="restart"/>
            <w:tcMar>
              <w:top w:w="50" w:type="dxa"/>
              <w:left w:w="100" w:type="dxa"/>
            </w:tcMar>
            <w:vAlign w:val="center"/>
          </w:tcPr>
          <w:p w:rsidR="00621734" w:rsidRDefault="007D5E7A">
            <w:pPr>
              <w:spacing w:after="0"/>
              <w:ind w:left="135"/>
            </w:pPr>
            <w:r>
              <w:rPr>
                <w:rFonts w:ascii="Times New Roman" w:hAnsi="Times New Roman"/>
                <w:b/>
                <w:color w:val="000000"/>
                <w:sz w:val="24"/>
              </w:rPr>
              <w:t xml:space="preserve">Электронные цифровые образовательные ресурсы </w:t>
            </w:r>
          </w:p>
          <w:p w:rsidR="00621734" w:rsidRDefault="00621734">
            <w:pPr>
              <w:spacing w:after="0"/>
              <w:ind w:left="135"/>
            </w:pPr>
          </w:p>
        </w:tc>
      </w:tr>
      <w:tr w:rsidR="00621734">
        <w:trPr>
          <w:trHeight w:val="144"/>
          <w:tblCellSpacing w:w="20" w:type="nil"/>
        </w:trPr>
        <w:tc>
          <w:tcPr>
            <w:tcW w:w="0" w:type="auto"/>
            <w:vMerge/>
            <w:tcBorders>
              <w:top w:val="nil"/>
            </w:tcBorders>
            <w:tcMar>
              <w:top w:w="50" w:type="dxa"/>
              <w:left w:w="100" w:type="dxa"/>
            </w:tcMar>
          </w:tcPr>
          <w:p w:rsidR="00621734" w:rsidRDefault="00621734"/>
        </w:tc>
        <w:tc>
          <w:tcPr>
            <w:tcW w:w="0" w:type="auto"/>
            <w:vMerge/>
            <w:tcBorders>
              <w:top w:val="nil"/>
            </w:tcBorders>
            <w:tcMar>
              <w:top w:w="50" w:type="dxa"/>
              <w:left w:w="100" w:type="dxa"/>
            </w:tcMar>
          </w:tcPr>
          <w:p w:rsidR="00621734" w:rsidRDefault="00621734"/>
        </w:tc>
        <w:tc>
          <w:tcPr>
            <w:tcW w:w="830"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Всего </w:t>
            </w:r>
          </w:p>
          <w:p w:rsidR="00621734" w:rsidRDefault="00621734">
            <w:pPr>
              <w:spacing w:after="0"/>
              <w:ind w:left="135"/>
            </w:pPr>
          </w:p>
        </w:tc>
        <w:tc>
          <w:tcPr>
            <w:tcW w:w="1529"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Контрольные работы </w:t>
            </w:r>
          </w:p>
          <w:p w:rsidR="00621734" w:rsidRDefault="00621734">
            <w:pPr>
              <w:spacing w:after="0"/>
              <w:ind w:left="135"/>
            </w:pPr>
          </w:p>
        </w:tc>
        <w:tc>
          <w:tcPr>
            <w:tcW w:w="1628" w:type="dxa"/>
            <w:tcMar>
              <w:top w:w="50" w:type="dxa"/>
              <w:left w:w="100" w:type="dxa"/>
            </w:tcMar>
            <w:vAlign w:val="center"/>
          </w:tcPr>
          <w:p w:rsidR="00621734" w:rsidRDefault="007D5E7A">
            <w:pPr>
              <w:spacing w:after="0"/>
              <w:ind w:left="135"/>
            </w:pPr>
            <w:r>
              <w:rPr>
                <w:rFonts w:ascii="Times New Roman" w:hAnsi="Times New Roman"/>
                <w:b/>
                <w:color w:val="000000"/>
                <w:sz w:val="24"/>
              </w:rPr>
              <w:t xml:space="preserve">Практические работы </w:t>
            </w:r>
          </w:p>
          <w:p w:rsidR="00621734" w:rsidRDefault="00621734">
            <w:pPr>
              <w:spacing w:after="0"/>
              <w:ind w:left="135"/>
            </w:pPr>
          </w:p>
        </w:tc>
        <w:tc>
          <w:tcPr>
            <w:tcW w:w="0" w:type="auto"/>
            <w:vMerge/>
            <w:tcBorders>
              <w:top w:val="nil"/>
            </w:tcBorders>
            <w:tcMar>
              <w:top w:w="50" w:type="dxa"/>
              <w:left w:w="100" w:type="dxa"/>
            </w:tcMar>
          </w:tcPr>
          <w:p w:rsidR="00621734" w:rsidRDefault="00621734"/>
        </w:tc>
        <w:tc>
          <w:tcPr>
            <w:tcW w:w="0" w:type="auto"/>
            <w:vMerge/>
            <w:tcBorders>
              <w:top w:val="nil"/>
            </w:tcBorders>
            <w:tcMar>
              <w:top w:w="50" w:type="dxa"/>
              <w:left w:w="100" w:type="dxa"/>
            </w:tcMar>
          </w:tcPr>
          <w:p w:rsidR="00621734" w:rsidRDefault="00621734"/>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eaf</w:t>
              </w:r>
              <w:r w:rsidRPr="001D0312">
                <w:rPr>
                  <w:rFonts w:ascii="Times New Roman" w:hAnsi="Times New Roman"/>
                  <w:color w:val="0000FF"/>
                  <w:u w:val="single"/>
                  <w:lang w:val="ru-RU"/>
                </w:rPr>
                <w:t>78</w:t>
              </w:r>
              <w:r>
                <w:rPr>
                  <w:rFonts w:ascii="Times New Roman" w:hAnsi="Times New Roman"/>
                  <w:color w:val="0000FF"/>
                  <w:u w:val="single"/>
                </w:rPr>
                <w:t>e</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eaf</w:t>
              </w:r>
              <w:r w:rsidRPr="001D0312">
                <w:rPr>
                  <w:rFonts w:ascii="Times New Roman" w:hAnsi="Times New Roman"/>
                  <w:color w:val="0000FF"/>
                  <w:u w:val="single"/>
                  <w:lang w:val="ru-RU"/>
                </w:rPr>
                <w:t>946</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eafef</w:t>
              </w:r>
              <w:r w:rsidRPr="001D0312">
                <w:rPr>
                  <w:rFonts w:ascii="Times New Roman" w:hAnsi="Times New Roman"/>
                  <w:color w:val="0000FF"/>
                  <w:u w:val="single"/>
                  <w:lang w:val="ru-RU"/>
                </w:rPr>
                <w:t>0</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5</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eafd</w:t>
              </w:r>
              <w:r w:rsidRPr="001D0312">
                <w:rPr>
                  <w:rFonts w:ascii="Times New Roman" w:hAnsi="Times New Roman"/>
                  <w:color w:val="0000FF"/>
                  <w:u w:val="single"/>
                  <w:lang w:val="ru-RU"/>
                </w:rPr>
                <w:t>42</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6</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0210</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7</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w:t>
              </w:r>
              <w:r>
                <w:rPr>
                  <w:rFonts w:ascii="Times New Roman" w:hAnsi="Times New Roman"/>
                  <w:color w:val="0000FF"/>
                  <w:u w:val="single"/>
                </w:rPr>
                <w:t>c</w:t>
              </w:r>
              <w:r w:rsidRPr="001D0312">
                <w:rPr>
                  <w:rFonts w:ascii="Times New Roman" w:hAnsi="Times New Roman"/>
                  <w:color w:val="0000FF"/>
                  <w:u w:val="single"/>
                  <w:lang w:val="ru-RU"/>
                </w:rPr>
                <w:t>10</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8</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w:t>
              </w:r>
              <w:r>
                <w:rPr>
                  <w:rFonts w:ascii="Times New Roman" w:hAnsi="Times New Roman"/>
                  <w:color w:val="0000FF"/>
                  <w:u w:val="single"/>
                </w:rPr>
                <w:t>c</w:t>
              </w:r>
              <w:r w:rsidRPr="001D0312">
                <w:rPr>
                  <w:rFonts w:ascii="Times New Roman" w:hAnsi="Times New Roman"/>
                  <w:color w:val="0000FF"/>
                  <w:u w:val="single"/>
                  <w:lang w:val="ru-RU"/>
                </w:rPr>
                <w:t>10</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9</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14</w:t>
              </w:r>
              <w:r>
                <w:rPr>
                  <w:rFonts w:ascii="Times New Roman" w:hAnsi="Times New Roman"/>
                  <w:color w:val="0000FF"/>
                  <w:u w:val="single"/>
                </w:rPr>
                <w:t>e</w:t>
              </w:r>
              <w:r w:rsidRPr="001D0312">
                <w:rPr>
                  <w:rFonts w:ascii="Times New Roman" w:hAnsi="Times New Roman"/>
                  <w:color w:val="0000FF"/>
                  <w:u w:val="single"/>
                  <w:lang w:val="ru-RU"/>
                </w:rPr>
                <w:t>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10</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0</w:t>
              </w:r>
              <w:r>
                <w:rPr>
                  <w:rFonts w:ascii="Times New Roman" w:hAnsi="Times New Roman"/>
                  <w:color w:val="0000FF"/>
                  <w:u w:val="single"/>
                </w:rPr>
                <w:t>efe</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11</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1</w:t>
              </w:r>
              <w:r>
                <w:rPr>
                  <w:rFonts w:ascii="Times New Roman" w:hAnsi="Times New Roman"/>
                  <w:color w:val="0000FF"/>
                  <w:u w:val="single"/>
                </w:rPr>
                <w:t>ac</w:t>
              </w:r>
              <w:r w:rsidRPr="001D0312">
                <w:rPr>
                  <w:rFonts w:ascii="Times New Roman" w:hAnsi="Times New Roman"/>
                  <w:color w:val="0000FF"/>
                  <w:u w:val="single"/>
                  <w:lang w:val="ru-RU"/>
                </w:rPr>
                <w:t>0</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1</w:t>
              </w:r>
              <w:r>
                <w:rPr>
                  <w:rFonts w:ascii="Times New Roman" w:hAnsi="Times New Roman"/>
                  <w:color w:val="0000FF"/>
                  <w:u w:val="single"/>
                </w:rPr>
                <w:t>da</w:t>
              </w:r>
              <w:r w:rsidRPr="001D0312">
                <w:rPr>
                  <w:rFonts w:ascii="Times New Roman" w:hAnsi="Times New Roman"/>
                  <w:color w:val="0000FF"/>
                  <w:u w:val="single"/>
                  <w:lang w:val="ru-RU"/>
                </w:rPr>
                <w:t>4</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13</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209</w:t>
              </w:r>
              <w:r>
                <w:rPr>
                  <w:rFonts w:ascii="Times New Roman" w:hAnsi="Times New Roman"/>
                  <w:color w:val="0000FF"/>
                  <w:u w:val="single"/>
                </w:rPr>
                <w:t>c</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222</w:t>
              </w:r>
              <w:r>
                <w:rPr>
                  <w:rFonts w:ascii="Times New Roman" w:hAnsi="Times New Roman"/>
                  <w:color w:val="0000FF"/>
                  <w:u w:val="single"/>
                </w:rPr>
                <w:t>c</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15</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23</w:t>
              </w:r>
              <w:r>
                <w:rPr>
                  <w:rFonts w:ascii="Times New Roman" w:hAnsi="Times New Roman"/>
                  <w:color w:val="0000FF"/>
                  <w:u w:val="single"/>
                </w:rPr>
                <w:t>a</w:t>
              </w:r>
              <w:r w:rsidRPr="001D0312">
                <w:rPr>
                  <w:rFonts w:ascii="Times New Roman" w:hAnsi="Times New Roman"/>
                  <w:color w:val="0000FF"/>
                  <w:u w:val="single"/>
                  <w:lang w:val="ru-RU"/>
                </w:rPr>
                <w:t>8</w:t>
              </w:r>
            </w:hyperlink>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16</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17</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3078</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18</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350</w:t>
              </w:r>
              <w:r>
                <w:rPr>
                  <w:rFonts w:ascii="Times New Roman" w:hAnsi="Times New Roman"/>
                  <w:color w:val="0000FF"/>
                  <w:u w:val="single"/>
                </w:rPr>
                <w:t>a</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19</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367</w:t>
              </w:r>
              <w:r>
                <w:rPr>
                  <w:rFonts w:ascii="Times New Roman" w:hAnsi="Times New Roman"/>
                  <w:color w:val="0000FF"/>
                  <w:u w:val="single"/>
                </w:rPr>
                <w:t>c</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20</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3</w:t>
              </w:r>
              <w:r>
                <w:rPr>
                  <w:rFonts w:ascii="Times New Roman" w:hAnsi="Times New Roman"/>
                  <w:color w:val="0000FF"/>
                  <w:u w:val="single"/>
                </w:rPr>
                <w:t>ca</w:t>
              </w:r>
              <w:r w:rsidRPr="001D0312">
                <w:rPr>
                  <w:rFonts w:ascii="Times New Roman" w:hAnsi="Times New Roman"/>
                  <w:color w:val="0000FF"/>
                  <w:u w:val="single"/>
                  <w:lang w:val="ru-RU"/>
                </w:rPr>
                <w:t>8</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21</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425</w:t>
              </w:r>
              <w:r>
                <w:rPr>
                  <w:rFonts w:ascii="Times New Roman" w:hAnsi="Times New Roman"/>
                  <w:color w:val="0000FF"/>
                  <w:u w:val="single"/>
                </w:rPr>
                <w:t>c</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22</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40</w:t>
              </w:r>
              <w:r>
                <w:rPr>
                  <w:rFonts w:ascii="Times New Roman" w:hAnsi="Times New Roman"/>
                  <w:color w:val="0000FF"/>
                  <w:u w:val="single"/>
                </w:rPr>
                <w:t>ea</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23</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4568</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Опасные программы и явления </w:t>
            </w:r>
            <w:r w:rsidRPr="001D0312">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4842</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21734" w:rsidRDefault="007D5E7A">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46</w:t>
              </w:r>
              <w:r>
                <w:rPr>
                  <w:rFonts w:ascii="Times New Roman" w:hAnsi="Times New Roman"/>
                  <w:color w:val="0000FF"/>
                  <w:u w:val="single"/>
                </w:rPr>
                <w:t>da</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26</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4</w:t>
              </w:r>
              <w:r>
                <w:rPr>
                  <w:rFonts w:ascii="Times New Roman" w:hAnsi="Times New Roman"/>
                  <w:color w:val="0000FF"/>
                  <w:u w:val="single"/>
                </w:rPr>
                <w:t>d</w:t>
              </w:r>
              <w:r w:rsidRPr="001D0312">
                <w:rPr>
                  <w:rFonts w:ascii="Times New Roman" w:hAnsi="Times New Roman"/>
                  <w:color w:val="0000FF"/>
                  <w:u w:val="single"/>
                  <w:lang w:val="ru-RU"/>
                </w:rPr>
                <w:t>4</w:t>
              </w:r>
              <w:r>
                <w:rPr>
                  <w:rFonts w:ascii="Times New Roman" w:hAnsi="Times New Roman"/>
                  <w:color w:val="0000FF"/>
                  <w:u w:val="single"/>
                </w:rPr>
                <w:t>c</w:t>
              </w:r>
            </w:hyperlink>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27</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28</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29</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30</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31</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6192</w:t>
              </w:r>
            </w:hyperlink>
          </w:p>
        </w:tc>
      </w:tr>
      <w:tr w:rsidR="00621734">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32</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Default="00621734">
            <w:pPr>
              <w:spacing w:after="0"/>
              <w:ind w:left="135"/>
            </w:pPr>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33</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644</w:t>
              </w:r>
              <w:r>
                <w:rPr>
                  <w:rFonts w:ascii="Times New Roman" w:hAnsi="Times New Roman"/>
                  <w:color w:val="0000FF"/>
                  <w:u w:val="single"/>
                </w:rPr>
                <w:t>e</w:t>
              </w:r>
            </w:hyperlink>
          </w:p>
        </w:tc>
      </w:tr>
      <w:tr w:rsidR="00621734" w:rsidRPr="006D6ADD">
        <w:trPr>
          <w:trHeight w:val="144"/>
          <w:tblCellSpacing w:w="20" w:type="nil"/>
        </w:trPr>
        <w:tc>
          <w:tcPr>
            <w:tcW w:w="378" w:type="dxa"/>
            <w:tcMar>
              <w:top w:w="50" w:type="dxa"/>
              <w:left w:w="100" w:type="dxa"/>
            </w:tcMar>
            <w:vAlign w:val="center"/>
          </w:tcPr>
          <w:p w:rsidR="00621734" w:rsidRDefault="007D5E7A">
            <w:pPr>
              <w:spacing w:after="0"/>
            </w:pPr>
            <w:r>
              <w:rPr>
                <w:rFonts w:ascii="Times New Roman" w:hAnsi="Times New Roman"/>
                <w:color w:val="000000"/>
                <w:sz w:val="24"/>
              </w:rPr>
              <w:t>34</w:t>
            </w:r>
          </w:p>
        </w:tc>
        <w:tc>
          <w:tcPr>
            <w:tcW w:w="3168"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21734" w:rsidRDefault="00621734">
            <w:pPr>
              <w:spacing w:after="0"/>
              <w:ind w:left="135"/>
            </w:pPr>
          </w:p>
        </w:tc>
        <w:tc>
          <w:tcPr>
            <w:tcW w:w="1977" w:type="dxa"/>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0312">
                <w:rPr>
                  <w:rFonts w:ascii="Times New Roman" w:hAnsi="Times New Roman"/>
                  <w:color w:val="0000FF"/>
                  <w:u w:val="single"/>
                  <w:lang w:val="ru-RU"/>
                </w:rPr>
                <w:t>://</w:t>
              </w:r>
              <w:r>
                <w:rPr>
                  <w:rFonts w:ascii="Times New Roman" w:hAnsi="Times New Roman"/>
                  <w:color w:val="0000FF"/>
                  <w:u w:val="single"/>
                </w:rPr>
                <w:t>m</w:t>
              </w:r>
              <w:r w:rsidRPr="001D0312">
                <w:rPr>
                  <w:rFonts w:ascii="Times New Roman" w:hAnsi="Times New Roman"/>
                  <w:color w:val="0000FF"/>
                  <w:u w:val="single"/>
                  <w:lang w:val="ru-RU"/>
                </w:rPr>
                <w:t>.</w:t>
              </w:r>
              <w:r>
                <w:rPr>
                  <w:rFonts w:ascii="Times New Roman" w:hAnsi="Times New Roman"/>
                  <w:color w:val="0000FF"/>
                  <w:u w:val="single"/>
                </w:rPr>
                <w:t>edsoo</w:t>
              </w:r>
              <w:r w:rsidRPr="001D0312">
                <w:rPr>
                  <w:rFonts w:ascii="Times New Roman" w:hAnsi="Times New Roman"/>
                  <w:color w:val="0000FF"/>
                  <w:u w:val="single"/>
                  <w:lang w:val="ru-RU"/>
                </w:rPr>
                <w:t>.</w:t>
              </w:r>
              <w:r>
                <w:rPr>
                  <w:rFonts w:ascii="Times New Roman" w:hAnsi="Times New Roman"/>
                  <w:color w:val="0000FF"/>
                  <w:u w:val="single"/>
                </w:rPr>
                <w:t>ru</w:t>
              </w:r>
              <w:r w:rsidRPr="001D0312">
                <w:rPr>
                  <w:rFonts w:ascii="Times New Roman" w:hAnsi="Times New Roman"/>
                  <w:color w:val="0000FF"/>
                  <w:u w:val="single"/>
                  <w:lang w:val="ru-RU"/>
                </w:rPr>
                <w:t>/</w:t>
              </w:r>
              <w:r>
                <w:rPr>
                  <w:rFonts w:ascii="Times New Roman" w:hAnsi="Times New Roman"/>
                  <w:color w:val="0000FF"/>
                  <w:u w:val="single"/>
                </w:rPr>
                <w:t>f</w:t>
              </w:r>
              <w:r w:rsidRPr="001D0312">
                <w:rPr>
                  <w:rFonts w:ascii="Times New Roman" w:hAnsi="Times New Roman"/>
                  <w:color w:val="0000FF"/>
                  <w:u w:val="single"/>
                  <w:lang w:val="ru-RU"/>
                </w:rPr>
                <w:t>5</w:t>
              </w:r>
              <w:r>
                <w:rPr>
                  <w:rFonts w:ascii="Times New Roman" w:hAnsi="Times New Roman"/>
                  <w:color w:val="0000FF"/>
                  <w:u w:val="single"/>
                </w:rPr>
                <w:t>eb</w:t>
              </w:r>
              <w:r w:rsidRPr="001D0312">
                <w:rPr>
                  <w:rFonts w:ascii="Times New Roman" w:hAnsi="Times New Roman"/>
                  <w:color w:val="0000FF"/>
                  <w:u w:val="single"/>
                  <w:lang w:val="ru-RU"/>
                </w:rPr>
                <w:t>65</w:t>
              </w:r>
              <w:r>
                <w:rPr>
                  <w:rFonts w:ascii="Times New Roman" w:hAnsi="Times New Roman"/>
                  <w:color w:val="0000FF"/>
                  <w:u w:val="single"/>
                </w:rPr>
                <w:t>c</w:t>
              </w:r>
              <w:r w:rsidRPr="001D0312">
                <w:rPr>
                  <w:rFonts w:ascii="Times New Roman" w:hAnsi="Times New Roman"/>
                  <w:color w:val="0000FF"/>
                  <w:u w:val="single"/>
                  <w:lang w:val="ru-RU"/>
                </w:rPr>
                <w:t>0</w:t>
              </w:r>
            </w:hyperlink>
          </w:p>
        </w:tc>
      </w:tr>
      <w:tr w:rsidR="00621734">
        <w:trPr>
          <w:trHeight w:val="144"/>
          <w:tblCellSpacing w:w="20" w:type="nil"/>
        </w:trPr>
        <w:tc>
          <w:tcPr>
            <w:tcW w:w="0" w:type="auto"/>
            <w:gridSpan w:val="2"/>
            <w:tcMar>
              <w:top w:w="50" w:type="dxa"/>
              <w:left w:w="100" w:type="dxa"/>
            </w:tcMar>
            <w:vAlign w:val="center"/>
          </w:tcPr>
          <w:p w:rsidR="00621734" w:rsidRPr="001D0312" w:rsidRDefault="007D5E7A">
            <w:pPr>
              <w:spacing w:after="0"/>
              <w:ind w:left="135"/>
              <w:rPr>
                <w:lang w:val="ru-RU"/>
              </w:rPr>
            </w:pPr>
            <w:r w:rsidRPr="001D031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21734" w:rsidRDefault="007D5E7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21734" w:rsidRDefault="00621734"/>
        </w:tc>
      </w:tr>
    </w:tbl>
    <w:p w:rsidR="00621734" w:rsidRDefault="00621734">
      <w:pPr>
        <w:sectPr w:rsidR="00621734">
          <w:pgSz w:w="16383" w:h="11906" w:orient="landscape"/>
          <w:pgMar w:top="1134" w:right="850" w:bottom="1134" w:left="1701" w:header="720" w:footer="720" w:gutter="0"/>
          <w:cols w:space="720"/>
        </w:sectPr>
      </w:pPr>
    </w:p>
    <w:p w:rsidR="00621734" w:rsidRDefault="00621734">
      <w:pPr>
        <w:sectPr w:rsidR="00621734">
          <w:pgSz w:w="16383" w:h="11906" w:orient="landscape"/>
          <w:pgMar w:top="1134" w:right="850" w:bottom="1134" w:left="1701" w:header="720" w:footer="720" w:gutter="0"/>
          <w:cols w:space="720"/>
        </w:sectPr>
      </w:pPr>
    </w:p>
    <w:p w:rsidR="00621734" w:rsidRDefault="007D5E7A">
      <w:pPr>
        <w:spacing w:after="0"/>
        <w:ind w:left="120"/>
      </w:pPr>
      <w:bookmarkStart w:id="10" w:name="block-27604502"/>
      <w:bookmarkEnd w:id="9"/>
      <w:r>
        <w:rPr>
          <w:rFonts w:ascii="Times New Roman" w:hAnsi="Times New Roman"/>
          <w:b/>
          <w:color w:val="000000"/>
          <w:sz w:val="28"/>
        </w:rPr>
        <w:lastRenderedPageBreak/>
        <w:t>УЧЕБНО-МЕТОДИЧЕСКОЕ ОБЕСПЕЧЕНИЕ ОБРАЗОВАТЕЛЬНОГО ПРОЦЕССА</w:t>
      </w:r>
    </w:p>
    <w:p w:rsidR="00621734" w:rsidRDefault="007D5E7A">
      <w:pPr>
        <w:spacing w:after="0" w:line="480" w:lineRule="auto"/>
        <w:ind w:left="120"/>
      </w:pPr>
      <w:r>
        <w:rPr>
          <w:rFonts w:ascii="Times New Roman" w:hAnsi="Times New Roman"/>
          <w:b/>
          <w:color w:val="000000"/>
          <w:sz w:val="28"/>
        </w:rPr>
        <w:t>ОБЯЗАТЕЛЬНЫЕ УЧЕБНЫЕ МАТЕРИАЛЫ ДЛЯ УЧЕНИКА</w:t>
      </w:r>
    </w:p>
    <w:p w:rsidR="00621734" w:rsidRPr="001D0312" w:rsidRDefault="007D5E7A">
      <w:pPr>
        <w:spacing w:after="0" w:line="480" w:lineRule="auto"/>
        <w:ind w:left="120"/>
        <w:rPr>
          <w:lang w:val="ru-RU"/>
        </w:rPr>
      </w:pPr>
      <w:bookmarkStart w:id="11" w:name="dea971fa-9aae-469c-8a9b-f4f233706a2c"/>
      <w:r w:rsidRPr="001D0312">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11"/>
    </w:p>
    <w:p w:rsidR="00621734" w:rsidRPr="001D0312" w:rsidRDefault="00621734">
      <w:pPr>
        <w:spacing w:after="0" w:line="480" w:lineRule="auto"/>
        <w:ind w:left="120"/>
        <w:rPr>
          <w:lang w:val="ru-RU"/>
        </w:rPr>
      </w:pPr>
    </w:p>
    <w:p w:rsidR="00621734" w:rsidRPr="001D0312" w:rsidRDefault="00621734">
      <w:pPr>
        <w:spacing w:after="0"/>
        <w:ind w:left="120"/>
        <w:rPr>
          <w:lang w:val="ru-RU"/>
        </w:rPr>
      </w:pPr>
    </w:p>
    <w:p w:rsidR="00621734" w:rsidRPr="001D0312" w:rsidRDefault="007D5E7A">
      <w:pPr>
        <w:spacing w:after="0" w:line="480" w:lineRule="auto"/>
        <w:ind w:left="120"/>
        <w:rPr>
          <w:lang w:val="ru-RU"/>
        </w:rPr>
      </w:pPr>
      <w:r w:rsidRPr="001D0312">
        <w:rPr>
          <w:rFonts w:ascii="Times New Roman" w:hAnsi="Times New Roman"/>
          <w:b/>
          <w:color w:val="000000"/>
          <w:sz w:val="28"/>
          <w:lang w:val="ru-RU"/>
        </w:rPr>
        <w:t>МЕТОДИЧЕСКИЕ МАТЕРИАЛЫ ДЛЯ УЧИТЕЛЯ</w:t>
      </w:r>
    </w:p>
    <w:p w:rsidR="00621734" w:rsidRPr="001D0312" w:rsidRDefault="007D5E7A">
      <w:pPr>
        <w:spacing w:after="0" w:line="480" w:lineRule="auto"/>
        <w:ind w:left="120"/>
        <w:rPr>
          <w:lang w:val="ru-RU"/>
        </w:rPr>
      </w:pPr>
      <w:bookmarkStart w:id="12" w:name="74e04b93-2cd1-4981-bcb4-8787512a45d0"/>
      <w:r>
        <w:rPr>
          <w:rFonts w:ascii="Times New Roman" w:hAnsi="Times New Roman"/>
          <w:color w:val="000000"/>
          <w:sz w:val="28"/>
        </w:rPr>
        <w:t>https</w:t>
      </w:r>
      <w:r w:rsidRPr="001D0312">
        <w:rPr>
          <w:rFonts w:ascii="Times New Roman" w:hAnsi="Times New Roman"/>
          <w:color w:val="000000"/>
          <w:sz w:val="28"/>
          <w:lang w:val="ru-RU"/>
        </w:rPr>
        <w:t>://</w:t>
      </w:r>
      <w:r>
        <w:rPr>
          <w:rFonts w:ascii="Times New Roman" w:hAnsi="Times New Roman"/>
          <w:color w:val="000000"/>
          <w:sz w:val="28"/>
        </w:rPr>
        <w:t>m</w:t>
      </w:r>
      <w:r w:rsidRPr="001D0312">
        <w:rPr>
          <w:rFonts w:ascii="Times New Roman" w:hAnsi="Times New Roman"/>
          <w:color w:val="000000"/>
          <w:sz w:val="28"/>
          <w:lang w:val="ru-RU"/>
        </w:rPr>
        <w:t>.</w:t>
      </w:r>
      <w:r>
        <w:rPr>
          <w:rFonts w:ascii="Times New Roman" w:hAnsi="Times New Roman"/>
          <w:color w:val="000000"/>
          <w:sz w:val="28"/>
        </w:rPr>
        <w:t>edsoo</w:t>
      </w:r>
      <w:r w:rsidRPr="001D0312">
        <w:rPr>
          <w:rFonts w:ascii="Times New Roman" w:hAnsi="Times New Roman"/>
          <w:color w:val="000000"/>
          <w:sz w:val="28"/>
          <w:lang w:val="ru-RU"/>
        </w:rPr>
        <w:t>.</w:t>
      </w:r>
      <w:r>
        <w:rPr>
          <w:rFonts w:ascii="Times New Roman" w:hAnsi="Times New Roman"/>
          <w:color w:val="000000"/>
          <w:sz w:val="28"/>
        </w:rPr>
        <w:t>ru</w:t>
      </w:r>
      <w:r w:rsidRPr="001D0312">
        <w:rPr>
          <w:rFonts w:ascii="Times New Roman" w:hAnsi="Times New Roman"/>
          <w:color w:val="000000"/>
          <w:sz w:val="28"/>
          <w:lang w:val="ru-RU"/>
        </w:rPr>
        <w:t>/</w:t>
      </w:r>
      <w:r>
        <w:rPr>
          <w:rFonts w:ascii="Times New Roman" w:hAnsi="Times New Roman"/>
          <w:color w:val="000000"/>
          <w:sz w:val="28"/>
        </w:rPr>
        <w:t>f</w:t>
      </w:r>
      <w:r w:rsidRPr="001D0312">
        <w:rPr>
          <w:rFonts w:ascii="Times New Roman" w:hAnsi="Times New Roman"/>
          <w:color w:val="000000"/>
          <w:sz w:val="28"/>
          <w:lang w:val="ru-RU"/>
        </w:rPr>
        <w:t>5</w:t>
      </w:r>
      <w:r>
        <w:rPr>
          <w:rFonts w:ascii="Times New Roman" w:hAnsi="Times New Roman"/>
          <w:color w:val="000000"/>
          <w:sz w:val="28"/>
        </w:rPr>
        <w:t>eac</w:t>
      </w:r>
      <w:r w:rsidRPr="001D0312">
        <w:rPr>
          <w:rFonts w:ascii="Times New Roman" w:hAnsi="Times New Roman"/>
          <w:color w:val="000000"/>
          <w:sz w:val="28"/>
          <w:lang w:val="ru-RU"/>
        </w:rPr>
        <w:t>5</w:t>
      </w:r>
      <w:r>
        <w:rPr>
          <w:rFonts w:ascii="Times New Roman" w:hAnsi="Times New Roman"/>
          <w:color w:val="000000"/>
          <w:sz w:val="28"/>
        </w:rPr>
        <w:t>d</w:t>
      </w:r>
      <w:r w:rsidRPr="001D0312">
        <w:rPr>
          <w:rFonts w:ascii="Times New Roman" w:hAnsi="Times New Roman"/>
          <w:color w:val="000000"/>
          <w:sz w:val="28"/>
          <w:lang w:val="ru-RU"/>
        </w:rPr>
        <w:t>4</w:t>
      </w:r>
      <w:bookmarkEnd w:id="12"/>
    </w:p>
    <w:p w:rsidR="00621734" w:rsidRPr="001D0312" w:rsidRDefault="00621734">
      <w:pPr>
        <w:spacing w:after="0"/>
        <w:ind w:left="120"/>
        <w:rPr>
          <w:lang w:val="ru-RU"/>
        </w:rPr>
      </w:pPr>
    </w:p>
    <w:p w:rsidR="00621734" w:rsidRPr="001D0312" w:rsidRDefault="007D5E7A">
      <w:pPr>
        <w:spacing w:after="0" w:line="480" w:lineRule="auto"/>
        <w:ind w:left="120"/>
        <w:rPr>
          <w:lang w:val="ru-RU"/>
        </w:rPr>
      </w:pPr>
      <w:r w:rsidRPr="001D0312">
        <w:rPr>
          <w:rFonts w:ascii="Times New Roman" w:hAnsi="Times New Roman"/>
          <w:b/>
          <w:color w:val="000000"/>
          <w:sz w:val="28"/>
          <w:lang w:val="ru-RU"/>
        </w:rPr>
        <w:t>ЦИФРОВЫЕ ОБРАЗОВАТЕЛЬНЫЕ РЕСУРСЫ И РЕСУРСЫ СЕТИ ИНТЕРНЕТ</w:t>
      </w:r>
    </w:p>
    <w:p w:rsidR="00621734" w:rsidRDefault="007D5E7A">
      <w:pPr>
        <w:spacing w:after="0" w:line="480" w:lineRule="auto"/>
        <w:ind w:left="120"/>
      </w:pPr>
      <w:bookmarkStart w:id="13" w:name="4db1b891-46b6-424a-ab63-7fb5c2284dca"/>
      <w:r>
        <w:rPr>
          <w:rFonts w:ascii="Times New Roman" w:hAnsi="Times New Roman"/>
          <w:color w:val="000000"/>
          <w:sz w:val="28"/>
        </w:rPr>
        <w:t>https://m.edsoo.ru/f5eac5d4</w:t>
      </w:r>
      <w:bookmarkEnd w:id="13"/>
    </w:p>
    <w:p w:rsidR="00621734" w:rsidRDefault="00621734">
      <w:pPr>
        <w:sectPr w:rsidR="00621734">
          <w:pgSz w:w="11906" w:h="16383"/>
          <w:pgMar w:top="1134" w:right="850" w:bottom="1134" w:left="1701" w:header="720" w:footer="720" w:gutter="0"/>
          <w:cols w:space="720"/>
        </w:sectPr>
      </w:pPr>
    </w:p>
    <w:bookmarkEnd w:id="10"/>
    <w:p w:rsidR="007D5E7A" w:rsidRDefault="007D5E7A"/>
    <w:sectPr w:rsidR="007D5E7A" w:rsidSect="00EC631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058D7"/>
    <w:multiLevelType w:val="multilevel"/>
    <w:tmpl w:val="00BED8C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21734"/>
    <w:rsid w:val="00056A48"/>
    <w:rsid w:val="001D0312"/>
    <w:rsid w:val="00621734"/>
    <w:rsid w:val="006D6ADD"/>
    <w:rsid w:val="007D5E7A"/>
    <w:rsid w:val="008B7603"/>
    <w:rsid w:val="0099664C"/>
    <w:rsid w:val="00A64344"/>
    <w:rsid w:val="00B01E4A"/>
    <w:rsid w:val="00B24BBA"/>
    <w:rsid w:val="00BA0917"/>
    <w:rsid w:val="00EC63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C6316"/>
    <w:rPr>
      <w:color w:val="0563C1" w:themeColor="hyperlink"/>
      <w:u w:val="single"/>
    </w:rPr>
  </w:style>
  <w:style w:type="table" w:styleId="ac">
    <w:name w:val="Table Grid"/>
    <w:basedOn w:val="a1"/>
    <w:uiPriority w:val="59"/>
    <w:rsid w:val="00EC63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B76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B76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jpeg"/><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9692</Words>
  <Characters>55251</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10</cp:revision>
  <cp:lastPrinted>2024-09-23T09:48:00Z</cp:lastPrinted>
  <dcterms:created xsi:type="dcterms:W3CDTF">2023-10-10T18:53:00Z</dcterms:created>
  <dcterms:modified xsi:type="dcterms:W3CDTF">2024-09-23T09:54:00Z</dcterms:modified>
</cp:coreProperties>
</file>