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22" w:rsidRDefault="00F05D22" w:rsidP="00D8333D">
      <w:pPr>
        <w:pStyle w:val="2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auto"/>
          <w:lang w:val="ru-RU"/>
        </w:rPr>
      </w:pPr>
      <w:bookmarkStart w:id="0" w:name="block-21923709"/>
    </w:p>
    <w:p w:rsidR="00F05D22" w:rsidRDefault="00F05D22" w:rsidP="00D8333D">
      <w:pPr>
        <w:pStyle w:val="2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auto"/>
          <w:lang w:val="ru-RU"/>
        </w:rPr>
      </w:pPr>
    </w:p>
    <w:p w:rsidR="00F05D22" w:rsidRDefault="00CE56E9" w:rsidP="00D8333D">
      <w:pPr>
        <w:pStyle w:val="2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noProof/>
          <w:color w:val="auto"/>
          <w:lang w:val="ru-RU" w:eastAsia="ru-RU"/>
        </w:rPr>
        <w:drawing>
          <wp:inline distT="0" distB="0" distL="0" distR="0">
            <wp:extent cx="6022975" cy="8281898"/>
            <wp:effectExtent l="19050" t="0" r="0" b="0"/>
            <wp:docPr id="2" name="Рисунок 1" descr="C:\Users\admin\Desktop\2024г\филиал\сканы филиал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828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D22" w:rsidRDefault="00F05D22" w:rsidP="00D8333D">
      <w:pPr>
        <w:pStyle w:val="2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auto"/>
          <w:lang w:val="ru-RU"/>
        </w:rPr>
      </w:pPr>
    </w:p>
    <w:p w:rsidR="00F05D22" w:rsidRDefault="00F05D22" w:rsidP="00D8333D">
      <w:pPr>
        <w:pStyle w:val="2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auto"/>
          <w:lang w:val="ru-RU"/>
        </w:rPr>
      </w:pPr>
    </w:p>
    <w:p w:rsidR="00F05D22" w:rsidRDefault="00F05D22" w:rsidP="00D8333D">
      <w:pPr>
        <w:pStyle w:val="2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auto"/>
          <w:lang w:val="ru-RU"/>
        </w:rPr>
      </w:pPr>
    </w:p>
    <w:p w:rsidR="00F05D22" w:rsidRDefault="00F05D22" w:rsidP="00D8333D">
      <w:pPr>
        <w:pStyle w:val="2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auto"/>
          <w:lang w:val="ru-RU"/>
        </w:rPr>
      </w:pPr>
    </w:p>
    <w:p w:rsidR="00AE0294" w:rsidRDefault="00AE0294" w:rsidP="00D8333D">
      <w:pPr>
        <w:spacing w:after="0" w:line="240" w:lineRule="auto"/>
        <w:ind w:left="120" w:firstLine="709"/>
        <w:jc w:val="center"/>
        <w:rPr>
          <w:rFonts w:ascii="Times New Roman" w:hAnsi="Times New Roman" w:cs="Times New Roman"/>
          <w:lang w:val="ru-RU"/>
        </w:rPr>
      </w:pPr>
    </w:p>
    <w:p w:rsidR="00AE0294" w:rsidRPr="00D8333D" w:rsidRDefault="00AE0294" w:rsidP="00CE56E9">
      <w:pPr>
        <w:spacing w:after="0" w:line="240" w:lineRule="auto"/>
        <w:rPr>
          <w:rFonts w:ascii="Times New Roman" w:hAnsi="Times New Roman" w:cs="Times New Roman"/>
          <w:lang w:val="ru-RU"/>
        </w:rPr>
        <w:sectPr w:rsidR="00AE0294" w:rsidRPr="00D8333D" w:rsidSect="001C2FBF">
          <w:pgSz w:w="11906" w:h="16383"/>
          <w:pgMar w:top="720" w:right="720" w:bottom="720" w:left="1701" w:header="720" w:footer="720" w:gutter="0"/>
          <w:cols w:space="720"/>
          <w:docGrid w:linePitch="299"/>
        </w:sectPr>
      </w:pP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bookmarkStart w:id="1" w:name="block-21923710"/>
      <w:bookmarkEnd w:id="0"/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E0294" w:rsidRPr="00D8333D" w:rsidRDefault="00AE0294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D8333D">
        <w:rPr>
          <w:rFonts w:ascii="Times New Roman" w:hAnsi="Times New Roman" w:cs="Times New Roman"/>
          <w:color w:val="333333"/>
          <w:sz w:val="28"/>
          <w:lang w:val="ru-RU"/>
        </w:rPr>
        <w:t xml:space="preserve">рабочей 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программе воспитания.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D8333D" w:rsidRDefault="00D8333D" w:rsidP="00D8333D">
      <w:pPr>
        <w:spacing w:after="0" w:line="240" w:lineRule="auto"/>
        <w:ind w:left="120"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AE0294" w:rsidRPr="00D8333D" w:rsidRDefault="001C60EB" w:rsidP="00D8333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E0294" w:rsidRPr="00D8333D" w:rsidRDefault="001C60EB" w:rsidP="00D8333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AE0294" w:rsidRPr="00D8333D" w:rsidRDefault="001C60EB" w:rsidP="00D8333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E0294" w:rsidRPr="00D8333D" w:rsidRDefault="001C60EB" w:rsidP="00D8333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E0294" w:rsidRPr="00D8333D" w:rsidRDefault="001C60EB" w:rsidP="00D8333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E0294" w:rsidRPr="00D8333D" w:rsidRDefault="001C60EB" w:rsidP="00D8333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E0294" w:rsidRPr="00D8333D" w:rsidRDefault="001C60EB" w:rsidP="00D8333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color w:val="000000"/>
          <w:sz w:val="28"/>
        </w:rPr>
        <w:t>для решения учебных задач.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D8333D">
        <w:rPr>
          <w:rFonts w:ascii="Times New Roman" w:hAnsi="Times New Roman" w:cs="Times New Roman"/>
          <w:color w:val="FF0000"/>
          <w:sz w:val="28"/>
          <w:lang w:val="ru-RU"/>
        </w:rPr>
        <w:t>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8333D" w:rsidRDefault="00D8333D" w:rsidP="00D8333D">
      <w:pPr>
        <w:spacing w:after="0" w:line="240" w:lineRule="auto"/>
        <w:ind w:left="120"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МЕСТО УЧЕБНОГО ПРЕДМЕТА «ЛИТЕРАТУРНОЕ ЧТЕНИЕ» В УЧЕБНОМ ПЛАНЕ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8333D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2" w:name="8184041c-500f-4898-8c17-3f7c192d7a9a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не менее 80 часов</w:t>
      </w:r>
      <w:bookmarkEnd w:id="2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  <w:bookmarkStart w:id="3" w:name="block-21923708"/>
      <w:bookmarkEnd w:id="1"/>
    </w:p>
    <w:p w:rsidR="00D8333D" w:rsidRPr="00D8333D" w:rsidRDefault="00D8333D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 УЧЕБНОГО ПРЕДМЕТА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333333"/>
          <w:sz w:val="28"/>
          <w:lang w:val="ru-RU"/>
        </w:rPr>
        <w:t>4 КЛАСС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 w:rsidRPr="00D8333D">
        <w:rPr>
          <w:rFonts w:ascii="Times New Roman" w:hAnsi="Times New Roman" w:cs="Times New Roman"/>
          <w:color w:val="000000"/>
          <w:sz w:val="28"/>
        </w:rPr>
        <w:t>I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4" w:name="e723ba6f-ad13-4eb9-88fb-092822236b1d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др.</w:t>
      </w:r>
      <w:bookmarkEnd w:id="4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Круг чтения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" w:name="127f14ef-247e-4055-acfd-bc40c4be0ca9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Круг чтения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Произведения для чтения: произведения малых жанров фольклора, народные сказки ‌</w:t>
      </w:r>
      <w:bookmarkStart w:id="6" w:name="13ed692d-f68b-4ab7-9394-065d0e010e2b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(2-3 сказки по выбору)</w:t>
      </w:r>
      <w:bookmarkEnd w:id="6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‌, сказки народов России ‌</w:t>
      </w:r>
      <w:bookmarkStart w:id="7" w:name="88e382a1-4742-44f3-be40-3355538b7bf0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(2-3 сказки по выбору)</w:t>
      </w:r>
      <w:bookmarkEnd w:id="7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8" w:name="65d9a5fc-cfbc-4c38-8800-4fae49f12f66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(1-2 по выбору)</w:t>
      </w:r>
      <w:bookmarkEnd w:id="8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Творчество А. С. Пушкина. 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9" w:name="d4959437-1f52-4e04-ad5c-5e5962b220a9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другие</w:t>
      </w:r>
      <w:bookmarkEnd w:id="9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Творчество И. А. Крылова. 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‌</w:t>
      </w:r>
      <w:bookmarkStart w:id="10" w:name="f6b74d8a-3a68-456b-9560-c1d56f3a7703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(не менее трёх)</w:t>
      </w:r>
      <w:bookmarkEnd w:id="10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«Стрекоза», Л.Н. Толстой «Стрекоза и муравьи» ‌</w:t>
      </w:r>
      <w:bookmarkStart w:id="11" w:name="fb9c6b46-90e6-44d3-98e5-d86df8a78f70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другие</w:t>
      </w:r>
      <w:bookmarkEnd w:id="11"/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‌. 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Творчество М. Ю. Лермонтова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. Круг чтения: лирические произведения М. Ю. Лермонтова ‌</w:t>
      </w:r>
      <w:bookmarkStart w:id="12" w:name="8753b9aa-1497-4d8a-9925-78a7378ffdc6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(не менее трёх)</w:t>
      </w:r>
      <w:bookmarkEnd w:id="12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3" w:name="a3acb784-465c-47f9-a1a9-55fd03aefdd7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другие</w:t>
      </w:r>
      <w:bookmarkEnd w:id="13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Литературная сказка.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14" w:name="c485f24c-ccf6-4a4b-a332-12b0e9bda1ee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(две-три по выбору)</w:t>
      </w:r>
      <w:bookmarkEnd w:id="14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5" w:name="b696e61f-1fed-496e-b40a-891403c8acb0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др.</w:t>
      </w:r>
      <w:bookmarkEnd w:id="15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16" w:name="bf3989dc-2faf-4749-85de-63cc4f5b6c7f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другие</w:t>
      </w:r>
      <w:bookmarkEnd w:id="16"/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‌. 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 w:rsidRPr="00D8333D">
        <w:rPr>
          <w:rFonts w:ascii="Times New Roman" w:hAnsi="Times New Roman" w:cs="Times New Roman"/>
          <w:i/>
          <w:color w:val="000000"/>
          <w:sz w:val="28"/>
        </w:rPr>
        <w:t>I</w:t>
      </w: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Х– ХХ веков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17" w:name="05556173-ef49-42c0-b650-76e818c52f73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(не менее пяти авторов по выбору)</w:t>
      </w:r>
      <w:bookmarkEnd w:id="17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18" w:name="10df2cc6-7eaf-452a-be27-c403590473e7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18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D8333D">
        <w:rPr>
          <w:rFonts w:ascii="Times New Roman" w:hAnsi="Times New Roman" w:cs="Times New Roman"/>
          <w:color w:val="333333"/>
          <w:sz w:val="28"/>
          <w:lang w:val="ru-RU"/>
        </w:rPr>
        <w:t>​‌</w:t>
      </w:r>
      <w:bookmarkStart w:id="19" w:name="81524b2d-8972-479d-bbde-dc24af398f71"/>
      <w:r w:rsidRPr="00D8333D">
        <w:rPr>
          <w:rFonts w:ascii="Times New Roman" w:hAnsi="Times New Roman" w:cs="Times New Roman"/>
          <w:color w:val="333333"/>
          <w:sz w:val="28"/>
          <w:lang w:val="ru-RU"/>
        </w:rPr>
        <w:t>и другие (по выбору).</w:t>
      </w:r>
      <w:bookmarkEnd w:id="19"/>
      <w:r w:rsidRPr="00D8333D">
        <w:rPr>
          <w:rFonts w:ascii="Times New Roman" w:hAnsi="Times New Roman" w:cs="Times New Roman"/>
          <w:color w:val="333333"/>
          <w:sz w:val="28"/>
          <w:lang w:val="ru-RU"/>
        </w:rPr>
        <w:t>‌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lastRenderedPageBreak/>
        <w:t>Творчество Л. Н. Толстого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. Круг чтения ‌</w:t>
      </w:r>
      <w:bookmarkStart w:id="20" w:name="8bd46c4b-5995-4a73-9b20-d9c86c3c5312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(не менее трёх произведений)</w:t>
      </w:r>
      <w:bookmarkEnd w:id="20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21" w:name="7dfac43d-95d1-4f1a-9ef0-dd2e363e5574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другие (по выбору)</w:t>
      </w:r>
      <w:bookmarkEnd w:id="21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2" w:name="6b7a4d8f-0c10-4499-8b29-96f966374409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(не менее трёх авторов)</w:t>
      </w:r>
      <w:bookmarkEnd w:id="22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23" w:name="2404cae9-2aea-4be9-9c14-d1f2464ae947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3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D8333D">
        <w:rPr>
          <w:rFonts w:ascii="Times New Roman" w:hAnsi="Times New Roman" w:cs="Times New Roman"/>
          <w:color w:val="333333"/>
          <w:sz w:val="28"/>
          <w:lang w:val="ru-RU"/>
        </w:rPr>
        <w:t>​‌</w:t>
      </w:r>
      <w:bookmarkStart w:id="24" w:name="32f573be-918d-43d1-9ae6-41e22d8f0125"/>
      <w:r w:rsidRPr="00D8333D">
        <w:rPr>
          <w:rFonts w:ascii="Times New Roman" w:hAnsi="Times New Roman" w:cs="Times New Roman"/>
          <w:color w:val="333333"/>
          <w:sz w:val="28"/>
          <w:lang w:val="ru-RU"/>
        </w:rPr>
        <w:t>и другие (по выбору).</w:t>
      </w:r>
      <w:bookmarkEnd w:id="24"/>
      <w:r w:rsidRPr="00D8333D">
        <w:rPr>
          <w:rFonts w:ascii="Times New Roman" w:hAnsi="Times New Roman" w:cs="Times New Roman"/>
          <w:color w:val="333333"/>
          <w:sz w:val="28"/>
          <w:lang w:val="ru-RU"/>
        </w:rPr>
        <w:t>‌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Произведения о детях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25" w:name="af055e7a-930d-4d71-860c-0ef134e8808b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25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‌: А. П. Чехова, Н. Г. Гарина-Михайловского, М.М. Зощенко, К.Г.Паустовский, ‌</w:t>
      </w:r>
      <w:bookmarkStart w:id="26" w:name="7725f3ac-90cc-4ff9-a933-5f2500765865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Б. С. Житкова, В. В. Крапивина и др.</w:t>
      </w:r>
      <w:bookmarkEnd w:id="26"/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27" w:name="b11b7b7c-b734-4b90-8e59-61db21edb4cb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(1-2 рассказа из цикла)</w:t>
      </w:r>
      <w:bookmarkEnd w:id="27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Пьеса.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28" w:name="37501a53-492c-457b-bba5-1c42b6cc6631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(одна по выбору)</w:t>
      </w:r>
      <w:bookmarkEnd w:id="28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Юмористические произведения.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Круг чтения ‌</w:t>
      </w:r>
      <w:bookmarkStart w:id="29" w:name="75d9e905-0ed8-4b64-8f23-d12494003dd9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(не менее двух произведений по выбору):</w:t>
      </w:r>
      <w:bookmarkEnd w:id="29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30" w:name="861c58cd-2b62-48ca-aee2-cbc0aff1d663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М. М. Зощенко, В. В. Голявкина</w:t>
      </w:r>
      <w:bookmarkEnd w:id="30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31" w:name="3833d43d-9952-42a0-80a6-c982261f81f0"/>
      <w:r w:rsidRPr="00D8333D">
        <w:rPr>
          <w:rFonts w:ascii="Times New Roman" w:hAnsi="Times New Roman" w:cs="Times New Roman"/>
          <w:color w:val="000000"/>
          <w:sz w:val="28"/>
          <w:lang w:val="ru-RU"/>
        </w:rPr>
        <w:t>(1-2 произведения по выбору)</w:t>
      </w:r>
      <w:bookmarkEnd w:id="31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32" w:name="6717adc8-7d22-4c8b-8e0f-ca68d49678b4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другие</w:t>
      </w:r>
      <w:bookmarkEnd w:id="32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Зарубежная литература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3" w:name="0570ee0c-c095-4bdf-be12-0c3444ad3bbe"/>
      <w:r w:rsidRPr="00D8333D">
        <w:rPr>
          <w:rFonts w:ascii="Times New Roman" w:hAnsi="Times New Roman" w:cs="Times New Roman"/>
          <w:color w:val="000000"/>
          <w:sz w:val="28"/>
          <w:lang w:val="ru-RU"/>
        </w:rPr>
        <w:t>Ш. Перро, братьев Гримм и др. (по выбору)</w:t>
      </w:r>
      <w:bookmarkEnd w:id="33"/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34" w:name="7eaefd21-9d80-4380-a4c5-7fbfbc886408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и другие (по выбору)</w:t>
      </w:r>
      <w:bookmarkEnd w:id="34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E0294" w:rsidRPr="00D8333D" w:rsidRDefault="001C60EB" w:rsidP="00D8333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E0294" w:rsidRPr="00D8333D" w:rsidRDefault="001C60EB" w:rsidP="00D8333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AE0294" w:rsidRPr="00D8333D" w:rsidRDefault="001C60EB" w:rsidP="00D8333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AE0294" w:rsidRPr="00D8333D" w:rsidRDefault="001C60EB" w:rsidP="00D8333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AE0294" w:rsidRPr="00D8333D" w:rsidRDefault="001C60EB" w:rsidP="00D8333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AE0294" w:rsidRPr="00D8333D" w:rsidRDefault="001C60EB" w:rsidP="00D8333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AE0294" w:rsidRPr="00D8333D" w:rsidRDefault="001C60EB" w:rsidP="00D8333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использовать элементы импровизации при исполнении фольклорных произведений;</w:t>
      </w:r>
    </w:p>
    <w:p w:rsidR="00AE0294" w:rsidRPr="00D8333D" w:rsidRDefault="001C60EB" w:rsidP="00D8333D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AE0294" w:rsidRPr="00D8333D" w:rsidRDefault="001C60EB" w:rsidP="00D8333D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AE0294" w:rsidRPr="00D8333D" w:rsidRDefault="001C60EB" w:rsidP="00D8333D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AE0294" w:rsidRPr="00D8333D" w:rsidRDefault="001C60EB" w:rsidP="00D8333D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AE0294" w:rsidRPr="00D8333D" w:rsidRDefault="001C60EB" w:rsidP="00D8333D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E0294" w:rsidRPr="00D8333D" w:rsidRDefault="001C60EB" w:rsidP="00D8333D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AE0294" w:rsidRPr="00D8333D" w:rsidRDefault="001C60EB" w:rsidP="00D8333D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color w:val="000000"/>
          <w:sz w:val="28"/>
        </w:rPr>
        <w:t>соблюдать правила взаимодействия;</w:t>
      </w:r>
    </w:p>
    <w:p w:rsidR="00AE0294" w:rsidRPr="00D8333D" w:rsidRDefault="001C60EB" w:rsidP="00D8333D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5" w:name="_ftn1"/>
    <w:p w:rsidR="00AE0294" w:rsidRPr="00D8333D" w:rsidRDefault="009367CC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9367CC">
        <w:rPr>
          <w:rFonts w:ascii="Times New Roman" w:hAnsi="Times New Roman" w:cs="Times New Roman"/>
        </w:rPr>
        <w:fldChar w:fldCharType="begin"/>
      </w:r>
      <w:r w:rsidR="001C60EB" w:rsidRPr="00D8333D">
        <w:rPr>
          <w:rFonts w:ascii="Times New Roman" w:hAnsi="Times New Roman" w:cs="Times New Roman"/>
          <w:lang w:val="ru-RU"/>
        </w:rPr>
        <w:instrText xml:space="preserve"> </w:instrText>
      </w:r>
      <w:r w:rsidR="001C60EB" w:rsidRPr="00D8333D">
        <w:rPr>
          <w:rFonts w:ascii="Times New Roman" w:hAnsi="Times New Roman" w:cs="Times New Roman"/>
        </w:rPr>
        <w:instrText>HYPERLINK</w:instrText>
      </w:r>
      <w:r w:rsidR="001C60EB" w:rsidRPr="00D8333D">
        <w:rPr>
          <w:rFonts w:ascii="Times New Roman" w:hAnsi="Times New Roman" w:cs="Times New Roman"/>
          <w:lang w:val="ru-RU"/>
        </w:rPr>
        <w:instrText xml:space="preserve"> \</w:instrText>
      </w:r>
      <w:r w:rsidR="001C60EB" w:rsidRPr="00D8333D">
        <w:rPr>
          <w:rFonts w:ascii="Times New Roman" w:hAnsi="Times New Roman" w:cs="Times New Roman"/>
        </w:rPr>
        <w:instrText>l</w:instrText>
      </w:r>
      <w:r w:rsidR="001C60EB" w:rsidRPr="00D8333D">
        <w:rPr>
          <w:rFonts w:ascii="Times New Roman" w:hAnsi="Times New Roman" w:cs="Times New Roman"/>
          <w:lang w:val="ru-RU"/>
        </w:rPr>
        <w:instrText xml:space="preserve"> "_</w:instrText>
      </w:r>
      <w:r w:rsidR="001C60EB" w:rsidRPr="00D8333D">
        <w:rPr>
          <w:rFonts w:ascii="Times New Roman" w:hAnsi="Times New Roman" w:cs="Times New Roman"/>
        </w:rPr>
        <w:instrText>ftnref</w:instrText>
      </w:r>
      <w:r w:rsidR="001C60EB" w:rsidRPr="00D8333D">
        <w:rPr>
          <w:rFonts w:ascii="Times New Roman" w:hAnsi="Times New Roman" w:cs="Times New Roman"/>
          <w:lang w:val="ru-RU"/>
        </w:rPr>
        <w:instrText>1" \</w:instrText>
      </w:r>
      <w:r w:rsidR="001C60EB" w:rsidRPr="00D8333D">
        <w:rPr>
          <w:rFonts w:ascii="Times New Roman" w:hAnsi="Times New Roman" w:cs="Times New Roman"/>
        </w:rPr>
        <w:instrText>h</w:instrText>
      </w:r>
      <w:r w:rsidR="001C60EB" w:rsidRPr="00D8333D">
        <w:rPr>
          <w:rFonts w:ascii="Times New Roman" w:hAnsi="Times New Roman" w:cs="Times New Roman"/>
          <w:lang w:val="ru-RU"/>
        </w:rPr>
        <w:instrText xml:space="preserve"> </w:instrText>
      </w:r>
      <w:r w:rsidRPr="009367CC">
        <w:rPr>
          <w:rFonts w:ascii="Times New Roman" w:hAnsi="Times New Roman" w:cs="Times New Roman"/>
        </w:rPr>
        <w:fldChar w:fldCharType="separate"/>
      </w:r>
      <w:r w:rsidR="001C60EB" w:rsidRPr="00D8333D">
        <w:rPr>
          <w:rFonts w:ascii="Times New Roman" w:hAnsi="Times New Roman" w:cs="Times New Roman"/>
          <w:color w:val="0000FF"/>
          <w:sz w:val="18"/>
          <w:lang w:val="ru-RU"/>
        </w:rPr>
        <w:t>[1]</w:t>
      </w:r>
      <w:r w:rsidRPr="00D8333D">
        <w:rPr>
          <w:rFonts w:ascii="Times New Roman" w:hAnsi="Times New Roman" w:cs="Times New Roman"/>
          <w:color w:val="0000FF"/>
          <w:sz w:val="18"/>
        </w:rPr>
        <w:fldChar w:fldCharType="end"/>
      </w:r>
      <w:bookmarkEnd w:id="35"/>
      <w:r w:rsidR="001C60EB"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D8333D" w:rsidRPr="00D8333D" w:rsidRDefault="00D8333D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lang w:val="ru-RU"/>
        </w:rPr>
      </w:pPr>
      <w:bookmarkStart w:id="36" w:name="block-21923712"/>
      <w:bookmarkEnd w:id="3"/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333333"/>
          <w:sz w:val="28"/>
          <w:lang w:val="ru-RU"/>
        </w:rPr>
        <w:t xml:space="preserve">ПЛАНИРУЕМЫЕ </w:t>
      </w: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ОБРАЗОВАТЕЛЬНЫЕ </w:t>
      </w:r>
      <w:r w:rsidRPr="00D8333D">
        <w:rPr>
          <w:rFonts w:ascii="Times New Roman" w:hAnsi="Times New Roman" w:cs="Times New Roman"/>
          <w:b/>
          <w:color w:val="333333"/>
          <w:sz w:val="28"/>
          <w:lang w:val="ru-RU"/>
        </w:rPr>
        <w:t>РЕЗУЛЬТАТЫ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="00D8333D" w:rsidRPr="00D8333D">
        <w:rPr>
          <w:rFonts w:ascii="Times New Roman" w:hAnsi="Times New Roman" w:cs="Times New Roman"/>
          <w:color w:val="000000"/>
          <w:sz w:val="28"/>
          <w:lang w:val="ru-RU"/>
        </w:rPr>
        <w:t>учение литературного чтения в 4 классе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:rsidR="00AE0294" w:rsidRPr="00D8333D" w:rsidRDefault="00AE0294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AE0294" w:rsidRPr="00D8333D" w:rsidRDefault="001C60EB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>Гражданско-патриотическое воспитание:</w:t>
      </w:r>
    </w:p>
    <w:p w:rsidR="00AE0294" w:rsidRPr="00D8333D" w:rsidRDefault="001C60EB" w:rsidP="00D8333D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E0294" w:rsidRPr="00D8333D" w:rsidRDefault="001C60EB" w:rsidP="00D8333D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сопричастности к прошлому, настоящему и будущему своей 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E0294" w:rsidRPr="00D8333D" w:rsidRDefault="001C60EB" w:rsidP="00D8333D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>Духовно-нравственное воспитание:</w:t>
      </w:r>
    </w:p>
    <w:p w:rsidR="00AE0294" w:rsidRPr="00D8333D" w:rsidRDefault="001C60EB" w:rsidP="00D8333D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E0294" w:rsidRPr="00D8333D" w:rsidRDefault="001C60EB" w:rsidP="00D8333D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E0294" w:rsidRPr="00D8333D" w:rsidRDefault="001C60EB" w:rsidP="00D8333D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E0294" w:rsidRPr="00D8333D" w:rsidRDefault="001C60EB" w:rsidP="00D8333D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>Эстетическое воспитание:</w:t>
      </w:r>
    </w:p>
    <w:p w:rsidR="00AE0294" w:rsidRPr="00D8333D" w:rsidRDefault="001C60EB" w:rsidP="00D8333D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E0294" w:rsidRPr="00D8333D" w:rsidRDefault="001C60EB" w:rsidP="00D8333D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E0294" w:rsidRPr="00D8333D" w:rsidRDefault="001C60EB" w:rsidP="00D8333D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>Трудовое воспитание:</w:t>
      </w:r>
    </w:p>
    <w:p w:rsidR="00AE0294" w:rsidRPr="00D8333D" w:rsidRDefault="001C60EB" w:rsidP="00D8333D">
      <w:pPr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>Экологическое воспитание:</w:t>
      </w:r>
    </w:p>
    <w:p w:rsidR="00AE0294" w:rsidRPr="00D8333D" w:rsidRDefault="001C60EB" w:rsidP="00D8333D">
      <w:pPr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E0294" w:rsidRPr="00D8333D" w:rsidRDefault="001C60EB" w:rsidP="00D8333D">
      <w:pPr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неприятие действий, приносящих ей вред.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>Ценности научного познания:</w:t>
      </w:r>
    </w:p>
    <w:p w:rsidR="00AE0294" w:rsidRPr="00D8333D" w:rsidRDefault="001C60EB" w:rsidP="00D8333D">
      <w:pPr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E0294" w:rsidRPr="00D8333D" w:rsidRDefault="001C60EB" w:rsidP="00D8333D">
      <w:pPr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AE0294" w:rsidRPr="00D8333D" w:rsidRDefault="001C60EB" w:rsidP="00D8333D">
      <w:pPr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AE0294" w:rsidRPr="00D8333D" w:rsidRDefault="00AE0294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AE0294" w:rsidRPr="00D8333D" w:rsidRDefault="001C60EB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i/>
          <w:color w:val="000000"/>
          <w:sz w:val="28"/>
        </w:rPr>
        <w:t>базовые логические действия:</w:t>
      </w:r>
    </w:p>
    <w:p w:rsidR="00AE0294" w:rsidRPr="00D8333D" w:rsidRDefault="001C60EB" w:rsidP="00D8333D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E0294" w:rsidRPr="00D8333D" w:rsidRDefault="001C60EB" w:rsidP="00D8333D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AE0294" w:rsidRPr="00D8333D" w:rsidRDefault="001C60EB" w:rsidP="00D8333D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E0294" w:rsidRPr="00D8333D" w:rsidRDefault="001C60EB" w:rsidP="00D8333D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E0294" w:rsidRPr="00D8333D" w:rsidRDefault="001C60EB" w:rsidP="00D8333D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E0294" w:rsidRPr="00D8333D" w:rsidRDefault="001C60EB" w:rsidP="00D8333D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i/>
          <w:color w:val="000000"/>
          <w:sz w:val="28"/>
        </w:rPr>
        <w:t>базовые исследовательские действия:</w:t>
      </w:r>
    </w:p>
    <w:p w:rsidR="00AE0294" w:rsidRPr="00D8333D" w:rsidRDefault="001C60EB" w:rsidP="00D8333D">
      <w:pPr>
        <w:numPr>
          <w:ilvl w:val="0"/>
          <w:numId w:val="2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E0294" w:rsidRPr="00D8333D" w:rsidRDefault="001C60EB" w:rsidP="00D8333D">
      <w:pPr>
        <w:numPr>
          <w:ilvl w:val="0"/>
          <w:numId w:val="2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AE0294" w:rsidRPr="00D8333D" w:rsidRDefault="001C60EB" w:rsidP="00D8333D">
      <w:pPr>
        <w:numPr>
          <w:ilvl w:val="0"/>
          <w:numId w:val="2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E0294" w:rsidRPr="00D8333D" w:rsidRDefault="001C60EB" w:rsidP="00D8333D">
      <w:pPr>
        <w:numPr>
          <w:ilvl w:val="0"/>
          <w:numId w:val="2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E0294" w:rsidRPr="00D8333D" w:rsidRDefault="001C60EB" w:rsidP="00D8333D">
      <w:pPr>
        <w:numPr>
          <w:ilvl w:val="0"/>
          <w:numId w:val="2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E0294" w:rsidRPr="00D8333D" w:rsidRDefault="001C60EB" w:rsidP="00D8333D">
      <w:pPr>
        <w:numPr>
          <w:ilvl w:val="0"/>
          <w:numId w:val="2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i/>
          <w:color w:val="000000"/>
          <w:sz w:val="28"/>
        </w:rPr>
        <w:t>работа с информацией:</w:t>
      </w:r>
    </w:p>
    <w:p w:rsidR="00AE0294" w:rsidRPr="00D8333D" w:rsidRDefault="001C60EB" w:rsidP="00D8333D">
      <w:pPr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color w:val="000000"/>
          <w:sz w:val="28"/>
        </w:rPr>
        <w:t>выбирать источник получения информации;</w:t>
      </w:r>
    </w:p>
    <w:p w:rsidR="00AE0294" w:rsidRPr="00D8333D" w:rsidRDefault="001C60EB" w:rsidP="00D8333D">
      <w:pPr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E0294" w:rsidRPr="00D8333D" w:rsidRDefault="001C60EB" w:rsidP="00D8333D">
      <w:pPr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E0294" w:rsidRPr="00D8333D" w:rsidRDefault="001C60EB" w:rsidP="00D8333D">
      <w:pPr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E0294" w:rsidRPr="00D8333D" w:rsidRDefault="001C60EB" w:rsidP="00D8333D">
      <w:pPr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E0294" w:rsidRPr="00D8333D" w:rsidRDefault="001C60EB" w:rsidP="00D8333D">
      <w:pPr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коммуникативные 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универсальные учебные действия: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i/>
          <w:color w:val="000000"/>
          <w:sz w:val="28"/>
        </w:rPr>
        <w:t>общение</w:t>
      </w:r>
      <w:r w:rsidRPr="00D8333D">
        <w:rPr>
          <w:rFonts w:ascii="Times New Roman" w:hAnsi="Times New Roman" w:cs="Times New Roman"/>
          <w:color w:val="000000"/>
          <w:sz w:val="28"/>
        </w:rPr>
        <w:t>:</w:t>
      </w:r>
    </w:p>
    <w:p w:rsidR="00AE0294" w:rsidRPr="00D8333D" w:rsidRDefault="001C60EB" w:rsidP="00D8333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E0294" w:rsidRPr="00D8333D" w:rsidRDefault="001C60EB" w:rsidP="00D8333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E0294" w:rsidRPr="00D8333D" w:rsidRDefault="001C60EB" w:rsidP="00D8333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E0294" w:rsidRPr="00D8333D" w:rsidRDefault="001C60EB" w:rsidP="00D8333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E0294" w:rsidRPr="00D8333D" w:rsidRDefault="001C60EB" w:rsidP="00D8333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E0294" w:rsidRPr="00D8333D" w:rsidRDefault="001C60EB" w:rsidP="00D8333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E0294" w:rsidRPr="00D8333D" w:rsidRDefault="001C60EB" w:rsidP="00D8333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color w:val="000000"/>
          <w:sz w:val="28"/>
        </w:rPr>
        <w:t>готовить небольшие публичные выступления;</w:t>
      </w:r>
    </w:p>
    <w:p w:rsidR="00AE0294" w:rsidRPr="00D8333D" w:rsidRDefault="001C60EB" w:rsidP="00D8333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i/>
          <w:color w:val="000000"/>
          <w:sz w:val="28"/>
        </w:rPr>
        <w:t>самоорганизация</w:t>
      </w:r>
      <w:r w:rsidRPr="00D8333D">
        <w:rPr>
          <w:rFonts w:ascii="Times New Roman" w:hAnsi="Times New Roman" w:cs="Times New Roman"/>
          <w:color w:val="000000"/>
          <w:sz w:val="28"/>
        </w:rPr>
        <w:t>:</w:t>
      </w:r>
    </w:p>
    <w:p w:rsidR="00AE0294" w:rsidRPr="00D8333D" w:rsidRDefault="001C60EB" w:rsidP="00D8333D">
      <w:pPr>
        <w:numPr>
          <w:ilvl w:val="0"/>
          <w:numId w:val="3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E0294" w:rsidRPr="00D8333D" w:rsidRDefault="001C60EB" w:rsidP="00D8333D">
      <w:pPr>
        <w:numPr>
          <w:ilvl w:val="0"/>
          <w:numId w:val="31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color w:val="000000"/>
          <w:sz w:val="28"/>
        </w:rPr>
        <w:t>выстраивать последовательность выбранных действий;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i/>
          <w:color w:val="000000"/>
          <w:sz w:val="28"/>
        </w:rPr>
        <w:t>самоконтроль</w:t>
      </w:r>
      <w:r w:rsidRPr="00D8333D">
        <w:rPr>
          <w:rFonts w:ascii="Times New Roman" w:hAnsi="Times New Roman" w:cs="Times New Roman"/>
          <w:color w:val="000000"/>
          <w:sz w:val="28"/>
        </w:rPr>
        <w:t>:</w:t>
      </w:r>
    </w:p>
    <w:p w:rsidR="00AE0294" w:rsidRPr="00D8333D" w:rsidRDefault="001C60EB" w:rsidP="00D8333D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AE0294" w:rsidRPr="00D8333D" w:rsidRDefault="001C60EB" w:rsidP="00D8333D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AE0294" w:rsidRPr="00D8333D" w:rsidRDefault="001C60EB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color w:val="000000"/>
          <w:sz w:val="28"/>
        </w:rPr>
        <w:t>Совместная деятельность:</w:t>
      </w:r>
    </w:p>
    <w:p w:rsidR="00AE0294" w:rsidRPr="00D8333D" w:rsidRDefault="001C60EB" w:rsidP="00D8333D">
      <w:pPr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E0294" w:rsidRPr="00D8333D" w:rsidRDefault="001C60EB" w:rsidP="00D8333D">
      <w:pPr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0294" w:rsidRPr="00D8333D" w:rsidRDefault="001C60EB" w:rsidP="00D8333D">
      <w:pPr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E0294" w:rsidRPr="00D8333D" w:rsidRDefault="001C60EB" w:rsidP="00D8333D">
      <w:pPr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ответственно выполнять свою часть работы;</w:t>
      </w:r>
    </w:p>
    <w:p w:rsidR="00AE0294" w:rsidRPr="00D8333D" w:rsidRDefault="001C60EB" w:rsidP="00D8333D">
      <w:pPr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оценивать свой вклад в общий результат;</w:t>
      </w:r>
    </w:p>
    <w:p w:rsidR="00AE0294" w:rsidRPr="00D8333D" w:rsidRDefault="001C60EB" w:rsidP="00D8333D">
      <w:pPr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AE0294" w:rsidRPr="00D8333D" w:rsidRDefault="00AE0294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AE0294" w:rsidRPr="00D8333D" w:rsidRDefault="001C60EB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AE0294" w:rsidRPr="00D8333D" w:rsidRDefault="001C60EB" w:rsidP="00D8333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E0294" w:rsidRPr="00D8333D" w:rsidRDefault="001C60EB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>4 КЛАСС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героев, давать оценку их поступкам, составлять портретные характеристики персонажей, выявлять взаимосвязь между 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E0294" w:rsidRPr="00D8333D" w:rsidRDefault="001C60EB" w:rsidP="00D8333D">
      <w:pPr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AE0294" w:rsidRPr="00D8333D" w:rsidRDefault="001C60EB" w:rsidP="00D8333D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>​</w:t>
      </w:r>
    </w:p>
    <w:p w:rsidR="00AE0294" w:rsidRPr="00D8333D" w:rsidRDefault="00AE0294" w:rsidP="00D8333D">
      <w:pPr>
        <w:spacing w:after="0" w:line="240" w:lineRule="auto"/>
        <w:ind w:firstLine="709"/>
        <w:rPr>
          <w:rFonts w:ascii="Times New Roman" w:hAnsi="Times New Roman" w:cs="Times New Roman"/>
        </w:rPr>
        <w:sectPr w:rsidR="00AE0294" w:rsidRPr="00D8333D" w:rsidSect="00D8333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E0294" w:rsidRPr="00D8333D" w:rsidRDefault="001C60EB" w:rsidP="007F52F1">
      <w:pPr>
        <w:spacing w:after="0" w:line="240" w:lineRule="auto"/>
        <w:rPr>
          <w:rFonts w:ascii="Times New Roman" w:hAnsi="Times New Roman" w:cs="Times New Roman"/>
        </w:rPr>
      </w:pPr>
      <w:bookmarkStart w:id="37" w:name="block-21923711"/>
      <w:bookmarkEnd w:id="36"/>
      <w:r w:rsidRPr="00D8333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E0294" w:rsidRPr="00D8333D" w:rsidRDefault="001C60EB" w:rsidP="007F52F1">
      <w:pPr>
        <w:spacing w:after="0" w:line="240" w:lineRule="auto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9"/>
        <w:gridCol w:w="2459"/>
        <w:gridCol w:w="966"/>
        <w:gridCol w:w="1841"/>
        <w:gridCol w:w="1910"/>
        <w:gridCol w:w="2800"/>
      </w:tblGrid>
      <w:tr w:rsidR="00AE0294" w:rsidRPr="00D8333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294" w:rsidRPr="007F52F1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F52F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AE0294" w:rsidRPr="007F52F1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</w:tr>
      <w:tr w:rsidR="00AE0294" w:rsidRPr="00D833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CE56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0294" w:rsidRPr="00D833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</w:tr>
      <w:tr w:rsidR="00AE0294" w:rsidRPr="00D833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505A74" w:rsidRDefault="00505A74" w:rsidP="007F52F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38" w:name="block-21923715"/>
      <w:bookmarkEnd w:id="37"/>
    </w:p>
    <w:p w:rsidR="00AE0294" w:rsidRPr="00D8333D" w:rsidRDefault="001C60EB" w:rsidP="007F52F1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AE0294" w:rsidRPr="00D8333D" w:rsidRDefault="001C60EB" w:rsidP="007F52F1">
      <w:pPr>
        <w:spacing w:after="0" w:line="240" w:lineRule="auto"/>
        <w:rPr>
          <w:rFonts w:ascii="Times New Roman" w:hAnsi="Times New Roman" w:cs="Times New Roman"/>
        </w:rPr>
      </w:pPr>
      <w:r w:rsidRPr="00D8333D">
        <w:rPr>
          <w:rFonts w:ascii="Times New Roman" w:hAnsi="Times New Roman" w:cs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2552"/>
        <w:gridCol w:w="992"/>
        <w:gridCol w:w="1418"/>
        <w:gridCol w:w="1559"/>
        <w:gridCol w:w="992"/>
        <w:gridCol w:w="2494"/>
      </w:tblGrid>
      <w:tr w:rsidR="009E1431" w:rsidRPr="00D8333D" w:rsidTr="00660FC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294" w:rsidRPr="00D8333D" w:rsidRDefault="007F52F1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№</w:t>
            </w:r>
            <w:r w:rsidR="001C60EB"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</w:tr>
      <w:tr w:rsidR="007F52F1" w:rsidRPr="00D8333D" w:rsidTr="00660FC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7F52F1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</w:t>
            </w:r>
            <w:r w:rsidR="001C60EB"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сего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7F52F1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 w:rsidRPr="007F52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примере былины «Ильины три поездочки»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7F52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783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Путешествие героя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ace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Работа с детскими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ace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bdc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7F52F1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 w:rsidRPr="007F52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примере стихотворения «Няне»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7F52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Сравнение стихотворения А. С. Пушкина с репродукцией картины. На примере стихотворения "Туча" и репродукции картины И. И. Левитана «Вечерний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звон»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7F52F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cbc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Составление сообщения о М. Ю. Лермонтове. Строфа как элемент композиции стихотворения М.Ю.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Лермонтова «Парус»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9E1431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Стихотворения о Кавказе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9E1431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Люблю тебя как сын…»: метафора как «свёрнутое» сравнение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983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9E1431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примере рассказа «Русак»и отрывков из повести Л. Толстого "Детство". </w:t>
            </w: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цитатного плана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fdcc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9E1431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воздух чист»..»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faec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9E1431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примере произведения А.А. Прокофьева "Люблю берёзу русскую..."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9E1431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Средства создания речевой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выразительности в стихотворения К.Д. Бальмонта. </w:t>
            </w: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примере стихотворения "Камыши"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556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текста-рассуждения на тему «Зачем нужна поэзия современному человеку»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9E1431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примере стихотворения «Рождество»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9E143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afd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Читательский дневник (правила оформления)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9E143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Сочинение по сказке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Герой юмористических произведений В.Ю.Драгунского. Средства создания юмористического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содержания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7F52F1" w:rsidRPr="00CE56E9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примере рассказа В.Ю. Драгунского «Главные реки»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примере рассказа В.Ю. Драгунского "Главные реки"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 реквизита для инсценивроания произведения. Подготовка пригласительных билетов и афишы на примере рассказа В.Ю. Драгунского "Главные реки"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fede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Знакомство с детскими журналами:«Весёлые картинки», «Мурзилка» и другие.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fbb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примере рассказа "Ёлка"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Осмысление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fbf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примере рассказа А.И. Куприна «Скворцы»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fcd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fce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bee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песнями на тему Великой Отечественной войны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fded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Инсценирование их сюжета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Х. К. Андерсен "Русалочка"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660FC1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Написание отзыва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660FC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660FC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Проверочная работа по итогам изученного в 4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7F52F1" w:rsidRPr="00F05D22" w:rsidTr="00660FC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left="135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8333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52F1" w:rsidRPr="00D8333D" w:rsidTr="009E1431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0B714E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0294" w:rsidRPr="00D8333D" w:rsidRDefault="001C60EB" w:rsidP="00D8333D">
            <w:pPr>
              <w:spacing w:after="0" w:line="240" w:lineRule="auto"/>
              <w:ind w:left="135" w:firstLine="709"/>
              <w:jc w:val="center"/>
              <w:rPr>
                <w:rFonts w:ascii="Times New Roman" w:hAnsi="Times New Roman" w:cs="Times New Roman"/>
              </w:rPr>
            </w:pPr>
            <w:r w:rsidRPr="00D8333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86" w:type="dxa"/>
            <w:gridSpan w:val="2"/>
            <w:tcMar>
              <w:top w:w="50" w:type="dxa"/>
              <w:left w:w="100" w:type="dxa"/>
            </w:tcMar>
            <w:vAlign w:val="center"/>
          </w:tcPr>
          <w:p w:rsidR="00AE0294" w:rsidRPr="00D8333D" w:rsidRDefault="00AE0294" w:rsidP="00D8333D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0B714E" w:rsidRDefault="000B714E" w:rsidP="00D8333D">
      <w:pPr>
        <w:spacing w:after="0" w:line="240" w:lineRule="auto"/>
        <w:ind w:left="120"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39" w:name="block-21923714"/>
      <w:bookmarkEnd w:id="38"/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​‌•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 w:rsidRPr="00D8333D">
        <w:rPr>
          <w:rFonts w:ascii="Times New Roman" w:hAnsi="Times New Roman" w:cs="Times New Roman"/>
          <w:sz w:val="28"/>
          <w:lang w:val="ru-RU"/>
        </w:rPr>
        <w:br/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r w:rsidRPr="00D8333D">
        <w:rPr>
          <w:rFonts w:ascii="Times New Roman" w:hAnsi="Times New Roman" w:cs="Times New Roman"/>
          <w:sz w:val="28"/>
          <w:lang w:val="ru-RU"/>
        </w:rPr>
        <w:br/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• Литературное чтение (в 2 частях), 3 класс/ Климанова Л.Ф., Горецкий В.Г., Голованова М.В. и другие, Акционерное общество «Издательство «Просвещение»</w:t>
      </w:r>
      <w:r w:rsidRPr="00D8333D">
        <w:rPr>
          <w:rFonts w:ascii="Times New Roman" w:hAnsi="Times New Roman" w:cs="Times New Roman"/>
          <w:sz w:val="28"/>
          <w:lang w:val="ru-RU"/>
        </w:rPr>
        <w:br/>
      </w:r>
      <w:bookmarkStart w:id="40" w:name="affad5d6-e7c5-4217-a5f0-770d8e0e87a8"/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• Литературное чтение (в 2 частях), 4 класс/ Климанова Л.Ф., Горецкий В.Г., Голованова М.В. и другие, Акционерное общество «Издательство «Просвещение»</w:t>
      </w:r>
      <w:bookmarkEnd w:id="40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‌​</w:t>
      </w: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​‌</w:t>
      </w:r>
      <w:bookmarkStart w:id="41" w:name="e8cabfe5-5c2d-474f-8f51-6f2eb647c0e5"/>
      <w:r w:rsidRPr="00D8333D">
        <w:rPr>
          <w:rFonts w:ascii="Times New Roman" w:hAnsi="Times New Roman" w:cs="Times New Roman"/>
          <w:color w:val="000000"/>
          <w:sz w:val="28"/>
          <w:lang w:val="ru-RU"/>
        </w:rPr>
        <w:t>Рабочая тетрадь по литературному чтению в 2 частях 1-4 классы, Климанова Л. Ф., Горецкий В. Г.</w:t>
      </w:r>
      <w:bookmarkEnd w:id="41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​‌</w:t>
      </w:r>
      <w:bookmarkStart w:id="42" w:name="d455677a-27ca-4068-ae57-28f9d9f99a29"/>
      <w:r w:rsidRPr="00D8333D">
        <w:rPr>
          <w:rFonts w:ascii="Times New Roman" w:hAnsi="Times New Roman" w:cs="Times New Roman"/>
          <w:color w:val="000000"/>
          <w:sz w:val="28"/>
          <w:lang w:val="ru-RU"/>
        </w:rPr>
        <w:t>Литературное чтение. Методическое пособие Климанова Л. Ф., Горецкий В. Г.</w:t>
      </w:r>
      <w:bookmarkEnd w:id="42"/>
      <w:r w:rsidRPr="00D8333D">
        <w:rPr>
          <w:rFonts w:ascii="Times New Roman" w:hAnsi="Times New Roman" w:cs="Times New Roman"/>
          <w:color w:val="000000"/>
          <w:sz w:val="28"/>
          <w:lang w:val="ru-RU"/>
        </w:rPr>
        <w:t>‌​</w:t>
      </w:r>
    </w:p>
    <w:p w:rsidR="00AE0294" w:rsidRPr="00D8333D" w:rsidRDefault="00AE0294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E0294" w:rsidRPr="00D8333D" w:rsidRDefault="001C60EB" w:rsidP="00D8333D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  <w:r w:rsidRPr="00D8333D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D8333D">
        <w:rPr>
          <w:rFonts w:ascii="Times New Roman" w:hAnsi="Times New Roman" w:cs="Times New Roman"/>
          <w:color w:val="333333"/>
          <w:sz w:val="28"/>
          <w:lang w:val="ru-RU"/>
        </w:rPr>
        <w:t>​‌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Библиотека ЦОК </w:t>
      </w:r>
      <w:r w:rsidRPr="00D8333D">
        <w:rPr>
          <w:rFonts w:ascii="Times New Roman" w:hAnsi="Times New Roman" w:cs="Times New Roman"/>
          <w:sz w:val="28"/>
          <w:lang w:val="ru-RU"/>
        </w:rPr>
        <w:br/>
      </w:r>
      <w:bookmarkStart w:id="43" w:name="ead47bee-61c2-4353-b0fd-07c1eef54e3f"/>
      <w:r w:rsidRPr="00D8333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D8333D">
        <w:rPr>
          <w:rFonts w:ascii="Times New Roman" w:hAnsi="Times New Roman" w:cs="Times New Roman"/>
          <w:color w:val="000000"/>
          <w:sz w:val="28"/>
        </w:rPr>
        <w:t>https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D8333D">
        <w:rPr>
          <w:rFonts w:ascii="Times New Roman" w:hAnsi="Times New Roman" w:cs="Times New Roman"/>
          <w:color w:val="000000"/>
          <w:sz w:val="28"/>
        </w:rPr>
        <w:t>m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D8333D">
        <w:rPr>
          <w:rFonts w:ascii="Times New Roman" w:hAnsi="Times New Roman" w:cs="Times New Roman"/>
          <w:color w:val="000000"/>
          <w:sz w:val="28"/>
        </w:rPr>
        <w:t>edsoo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D8333D">
        <w:rPr>
          <w:rFonts w:ascii="Times New Roman" w:hAnsi="Times New Roman" w:cs="Times New Roman"/>
          <w:color w:val="000000"/>
          <w:sz w:val="28"/>
        </w:rPr>
        <w:t>ru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D8333D">
        <w:rPr>
          <w:rFonts w:ascii="Times New Roman" w:hAnsi="Times New Roman" w:cs="Times New Roman"/>
          <w:color w:val="000000"/>
          <w:sz w:val="28"/>
        </w:rPr>
        <w:t>f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2</w:t>
      </w:r>
      <w:r w:rsidRPr="00D8333D">
        <w:rPr>
          <w:rFonts w:ascii="Times New Roman" w:hAnsi="Times New Roman" w:cs="Times New Roman"/>
          <w:color w:val="000000"/>
          <w:sz w:val="28"/>
        </w:rPr>
        <w:t>a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0</w:t>
      </w:r>
      <w:r w:rsidRPr="00D8333D">
        <w:rPr>
          <w:rFonts w:ascii="Times New Roman" w:hAnsi="Times New Roman" w:cs="Times New Roman"/>
          <w:color w:val="000000"/>
          <w:sz w:val="28"/>
        </w:rPr>
        <w:t>c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9</w:t>
      </w:r>
      <w:r w:rsidRPr="00D8333D">
        <w:rPr>
          <w:rFonts w:ascii="Times New Roman" w:hAnsi="Times New Roman" w:cs="Times New Roman"/>
          <w:color w:val="000000"/>
          <w:sz w:val="28"/>
        </w:rPr>
        <w:t>fa</w:t>
      </w:r>
      <w:bookmarkEnd w:id="43"/>
      <w:r w:rsidRPr="00D8333D">
        <w:rPr>
          <w:rFonts w:ascii="Times New Roman" w:hAnsi="Times New Roman" w:cs="Times New Roman"/>
          <w:color w:val="333333"/>
          <w:sz w:val="28"/>
          <w:lang w:val="ru-RU"/>
        </w:rPr>
        <w:t>‌</w:t>
      </w:r>
      <w:r w:rsidRPr="00D8333D">
        <w:rPr>
          <w:rFonts w:ascii="Times New Roman" w:hAnsi="Times New Roman" w:cs="Times New Roman"/>
          <w:color w:val="000000"/>
          <w:sz w:val="28"/>
          <w:lang w:val="ru-RU"/>
        </w:rPr>
        <w:t>​</w:t>
      </w:r>
      <w:bookmarkEnd w:id="39"/>
    </w:p>
    <w:sectPr w:rsidR="00AE0294" w:rsidRPr="00D8333D" w:rsidSect="00D8333D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61C0"/>
    <w:multiLevelType w:val="multilevel"/>
    <w:tmpl w:val="C290B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1572C"/>
    <w:multiLevelType w:val="multilevel"/>
    <w:tmpl w:val="EF345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F6247"/>
    <w:multiLevelType w:val="multilevel"/>
    <w:tmpl w:val="0E728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4F7CAD"/>
    <w:multiLevelType w:val="multilevel"/>
    <w:tmpl w:val="9AA06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A3725A"/>
    <w:multiLevelType w:val="multilevel"/>
    <w:tmpl w:val="618A7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186A7F"/>
    <w:multiLevelType w:val="multilevel"/>
    <w:tmpl w:val="8BE2F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AB7A80"/>
    <w:multiLevelType w:val="multilevel"/>
    <w:tmpl w:val="8F7E4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287D9B"/>
    <w:multiLevelType w:val="multilevel"/>
    <w:tmpl w:val="07B64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905EB7"/>
    <w:multiLevelType w:val="multilevel"/>
    <w:tmpl w:val="B9440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A57F5B"/>
    <w:multiLevelType w:val="multilevel"/>
    <w:tmpl w:val="2390A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811EB3"/>
    <w:multiLevelType w:val="multilevel"/>
    <w:tmpl w:val="C91CC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7D427D"/>
    <w:multiLevelType w:val="multilevel"/>
    <w:tmpl w:val="1062E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F65BA8"/>
    <w:multiLevelType w:val="multilevel"/>
    <w:tmpl w:val="18FE3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705D2B"/>
    <w:multiLevelType w:val="multilevel"/>
    <w:tmpl w:val="065AE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C46E26"/>
    <w:multiLevelType w:val="multilevel"/>
    <w:tmpl w:val="FCC6D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AA378C"/>
    <w:multiLevelType w:val="multilevel"/>
    <w:tmpl w:val="7E4A4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BF3A8A"/>
    <w:multiLevelType w:val="multilevel"/>
    <w:tmpl w:val="F940D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8D7755"/>
    <w:multiLevelType w:val="multilevel"/>
    <w:tmpl w:val="8AE28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4A6F93"/>
    <w:multiLevelType w:val="multilevel"/>
    <w:tmpl w:val="7A300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58338D"/>
    <w:multiLevelType w:val="multilevel"/>
    <w:tmpl w:val="E2067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5E0E53"/>
    <w:multiLevelType w:val="multilevel"/>
    <w:tmpl w:val="589E3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0E2C80"/>
    <w:multiLevelType w:val="multilevel"/>
    <w:tmpl w:val="DC0C3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85578E"/>
    <w:multiLevelType w:val="multilevel"/>
    <w:tmpl w:val="5A7A7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C97937"/>
    <w:multiLevelType w:val="multilevel"/>
    <w:tmpl w:val="07F47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22392C"/>
    <w:multiLevelType w:val="multilevel"/>
    <w:tmpl w:val="2A741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8F1895"/>
    <w:multiLevelType w:val="multilevel"/>
    <w:tmpl w:val="A5B47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D06F8D"/>
    <w:multiLevelType w:val="multilevel"/>
    <w:tmpl w:val="772C7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584AB4"/>
    <w:multiLevelType w:val="multilevel"/>
    <w:tmpl w:val="60B0A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C848FA"/>
    <w:multiLevelType w:val="multilevel"/>
    <w:tmpl w:val="A8426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DA6A38"/>
    <w:multiLevelType w:val="multilevel"/>
    <w:tmpl w:val="8A4AC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BE7832"/>
    <w:multiLevelType w:val="multilevel"/>
    <w:tmpl w:val="C7F46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D54F45"/>
    <w:multiLevelType w:val="multilevel"/>
    <w:tmpl w:val="C2745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384AE7"/>
    <w:multiLevelType w:val="multilevel"/>
    <w:tmpl w:val="7C567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BA0726"/>
    <w:multiLevelType w:val="multilevel"/>
    <w:tmpl w:val="D8DE5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36779F"/>
    <w:multiLevelType w:val="multilevel"/>
    <w:tmpl w:val="B3CC4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CA7AC5"/>
    <w:multiLevelType w:val="multilevel"/>
    <w:tmpl w:val="48348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7F1902"/>
    <w:multiLevelType w:val="multilevel"/>
    <w:tmpl w:val="54AE3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17"/>
  </w:num>
  <w:num w:numId="4">
    <w:abstractNumId w:val="10"/>
  </w:num>
  <w:num w:numId="5">
    <w:abstractNumId w:val="15"/>
  </w:num>
  <w:num w:numId="6">
    <w:abstractNumId w:val="31"/>
  </w:num>
  <w:num w:numId="7">
    <w:abstractNumId w:val="28"/>
  </w:num>
  <w:num w:numId="8">
    <w:abstractNumId w:val="25"/>
  </w:num>
  <w:num w:numId="9">
    <w:abstractNumId w:val="2"/>
  </w:num>
  <w:num w:numId="10">
    <w:abstractNumId w:val="35"/>
  </w:num>
  <w:num w:numId="11">
    <w:abstractNumId w:val="26"/>
  </w:num>
  <w:num w:numId="12">
    <w:abstractNumId w:val="22"/>
  </w:num>
  <w:num w:numId="13">
    <w:abstractNumId w:val="5"/>
  </w:num>
  <w:num w:numId="14">
    <w:abstractNumId w:val="11"/>
  </w:num>
  <w:num w:numId="15">
    <w:abstractNumId w:val="8"/>
  </w:num>
  <w:num w:numId="16">
    <w:abstractNumId w:val="33"/>
  </w:num>
  <w:num w:numId="17">
    <w:abstractNumId w:val="20"/>
  </w:num>
  <w:num w:numId="18">
    <w:abstractNumId w:val="1"/>
  </w:num>
  <w:num w:numId="19">
    <w:abstractNumId w:val="12"/>
  </w:num>
  <w:num w:numId="20">
    <w:abstractNumId w:val="29"/>
  </w:num>
  <w:num w:numId="21">
    <w:abstractNumId w:val="6"/>
  </w:num>
  <w:num w:numId="22">
    <w:abstractNumId w:val="34"/>
  </w:num>
  <w:num w:numId="23">
    <w:abstractNumId w:val="27"/>
  </w:num>
  <w:num w:numId="24">
    <w:abstractNumId w:val="7"/>
  </w:num>
  <w:num w:numId="25">
    <w:abstractNumId w:val="16"/>
  </w:num>
  <w:num w:numId="26">
    <w:abstractNumId w:val="32"/>
  </w:num>
  <w:num w:numId="27">
    <w:abstractNumId w:val="36"/>
  </w:num>
  <w:num w:numId="28">
    <w:abstractNumId w:val="14"/>
  </w:num>
  <w:num w:numId="29">
    <w:abstractNumId w:val="30"/>
  </w:num>
  <w:num w:numId="30">
    <w:abstractNumId w:val="19"/>
  </w:num>
  <w:num w:numId="31">
    <w:abstractNumId w:val="0"/>
  </w:num>
  <w:num w:numId="32">
    <w:abstractNumId w:val="18"/>
  </w:num>
  <w:num w:numId="33">
    <w:abstractNumId w:val="13"/>
  </w:num>
  <w:num w:numId="34">
    <w:abstractNumId w:val="3"/>
  </w:num>
  <w:num w:numId="35">
    <w:abstractNumId w:val="23"/>
  </w:num>
  <w:num w:numId="36">
    <w:abstractNumId w:val="21"/>
  </w:num>
  <w:num w:numId="37">
    <w:abstractNumId w:val="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hideSpellingErrors/>
  <w:defaultTabStop w:val="708"/>
  <w:drawingGridHorizontalSpacing w:val="110"/>
  <w:displayHorizontalDrawingGridEvery w:val="2"/>
  <w:characterSpacingControl w:val="doNotCompress"/>
  <w:compat/>
  <w:rsids>
    <w:rsidRoot w:val="00AE0294"/>
    <w:rsid w:val="000B714E"/>
    <w:rsid w:val="001144A4"/>
    <w:rsid w:val="001C2FBF"/>
    <w:rsid w:val="001C60EB"/>
    <w:rsid w:val="002D5E99"/>
    <w:rsid w:val="00304F45"/>
    <w:rsid w:val="003D7EF9"/>
    <w:rsid w:val="003F1C21"/>
    <w:rsid w:val="00505A74"/>
    <w:rsid w:val="005C0C24"/>
    <w:rsid w:val="00660FC1"/>
    <w:rsid w:val="007F52F1"/>
    <w:rsid w:val="009367CC"/>
    <w:rsid w:val="009C3FB6"/>
    <w:rsid w:val="009E1431"/>
    <w:rsid w:val="00A547D0"/>
    <w:rsid w:val="00AE0294"/>
    <w:rsid w:val="00C709F5"/>
    <w:rsid w:val="00CE56E9"/>
    <w:rsid w:val="00D8333D"/>
    <w:rsid w:val="00F0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09F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0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C60EB"/>
  </w:style>
  <w:style w:type="character" w:customStyle="1" w:styleId="-">
    <w:name w:val="Интернет-ссылка"/>
    <w:basedOn w:val="a0"/>
    <w:uiPriority w:val="99"/>
    <w:unhideWhenUsed/>
    <w:rsid w:val="001C60EB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1C60EB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1C60EB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1C60EB"/>
  </w:style>
  <w:style w:type="paragraph" w:styleId="af1">
    <w:name w:val="List"/>
    <w:basedOn w:val="af"/>
    <w:rsid w:val="001C60EB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1C60EB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1C60EB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1C60EB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1C60EB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ceholder">
    <w:name w:val="placeholder"/>
    <w:basedOn w:val="a0"/>
    <w:rsid w:val="000B714E"/>
  </w:style>
  <w:style w:type="paragraph" w:styleId="af4">
    <w:name w:val="Balloon Text"/>
    <w:basedOn w:val="a"/>
    <w:link w:val="af5"/>
    <w:uiPriority w:val="99"/>
    <w:semiHidden/>
    <w:unhideWhenUsed/>
    <w:rsid w:val="00F0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5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6f38" TargetMode="External"/><Relationship Id="rId117" Type="http://schemas.openxmlformats.org/officeDocument/2006/relationships/hyperlink" Target="https://m.edsoo.ru/f29fbf6a" TargetMode="External"/><Relationship Id="rId21" Type="http://schemas.openxmlformats.org/officeDocument/2006/relationships/hyperlink" Target="https://m.edsoo.ru/f29f67cc" TargetMode="External"/><Relationship Id="rId42" Type="http://schemas.openxmlformats.org/officeDocument/2006/relationships/hyperlink" Target="https://m.edsoo.ru/f2a0a7f4" TargetMode="External"/><Relationship Id="rId47" Type="http://schemas.openxmlformats.org/officeDocument/2006/relationships/hyperlink" Target="https://m.edsoo.ru/f29f7e42" TargetMode="External"/><Relationship Id="rId63" Type="http://schemas.openxmlformats.org/officeDocument/2006/relationships/hyperlink" Target="https://m.edsoo.ru/f29fdb80" TargetMode="External"/><Relationship Id="rId68" Type="http://schemas.openxmlformats.org/officeDocument/2006/relationships/hyperlink" Target="https://m.edsoo.ru/f29fa002" TargetMode="External"/><Relationship Id="rId84" Type="http://schemas.openxmlformats.org/officeDocument/2006/relationships/hyperlink" Target="https://m.edsoo.ru/f2a0c9fa" TargetMode="External"/><Relationship Id="rId89" Type="http://schemas.openxmlformats.org/officeDocument/2006/relationships/hyperlink" Target="https://m.edsoo.ru/f2a0c9fa" TargetMode="External"/><Relationship Id="rId112" Type="http://schemas.openxmlformats.org/officeDocument/2006/relationships/hyperlink" Target="https://m.edsoo.ru/f29fc1b8" TargetMode="External"/><Relationship Id="rId133" Type="http://schemas.openxmlformats.org/officeDocument/2006/relationships/hyperlink" Target="https://m.edsoo.ru/f29f54c6" TargetMode="External"/><Relationship Id="rId138" Type="http://schemas.openxmlformats.org/officeDocument/2006/relationships/hyperlink" Target="https://m.edsoo.ru/f29f61c8" TargetMode="External"/><Relationship Id="rId154" Type="http://schemas.openxmlformats.org/officeDocument/2006/relationships/hyperlink" Target="https://m.edsoo.ru/f2a097d2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9fe6ac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a0c9fa" TargetMode="External"/><Relationship Id="rId37" Type="http://schemas.openxmlformats.org/officeDocument/2006/relationships/hyperlink" Target="https://m.edsoo.ru/f2a0bdc0" TargetMode="External"/><Relationship Id="rId53" Type="http://schemas.openxmlformats.org/officeDocument/2006/relationships/hyperlink" Target="https://m.edsoo.ru/f29f983c" TargetMode="External"/><Relationship Id="rId58" Type="http://schemas.openxmlformats.org/officeDocument/2006/relationships/hyperlink" Target="https://m.edsoo.ru/f29fab56" TargetMode="External"/><Relationship Id="rId74" Type="http://schemas.openxmlformats.org/officeDocument/2006/relationships/hyperlink" Target="https://m.edsoo.ru/f29fb682" TargetMode="External"/><Relationship Id="rId79" Type="http://schemas.openxmlformats.org/officeDocument/2006/relationships/hyperlink" Target="https://m.edsoo.ru/f2a0afd8" TargetMode="External"/><Relationship Id="rId102" Type="http://schemas.openxmlformats.org/officeDocument/2006/relationships/hyperlink" Target="https://m.edsoo.ru/f2a0b906" TargetMode="External"/><Relationship Id="rId123" Type="http://schemas.openxmlformats.org/officeDocument/2006/relationships/hyperlink" Target="https://m.edsoo.ru/f29fd0f4" TargetMode="External"/><Relationship Id="rId128" Type="http://schemas.openxmlformats.org/officeDocument/2006/relationships/hyperlink" Target="https://m.edsoo.ru/f2a0c9fa" TargetMode="External"/><Relationship Id="rId144" Type="http://schemas.openxmlformats.org/officeDocument/2006/relationships/hyperlink" Target="https://m.edsoo.ru/f29f8ff4" TargetMode="External"/><Relationship Id="rId149" Type="http://schemas.openxmlformats.org/officeDocument/2006/relationships/hyperlink" Target="https://m.edsoo.ru/f2a08b2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29fef08" TargetMode="External"/><Relationship Id="rId95" Type="http://schemas.openxmlformats.org/officeDocument/2006/relationships/hyperlink" Target="https://m.edsoo.ru/f29fe25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29f6952" TargetMode="External"/><Relationship Id="rId27" Type="http://schemas.openxmlformats.org/officeDocument/2006/relationships/hyperlink" Target="https://m.edsoo.ru/f29f70aa" TargetMode="External"/><Relationship Id="rId43" Type="http://schemas.openxmlformats.org/officeDocument/2006/relationships/hyperlink" Target="https://m.edsoo.ru/f29f7cbc" TargetMode="External"/><Relationship Id="rId48" Type="http://schemas.openxmlformats.org/officeDocument/2006/relationships/hyperlink" Target="https://m.edsoo.ru/f29f86d0" TargetMode="External"/><Relationship Id="rId64" Type="http://schemas.openxmlformats.org/officeDocument/2006/relationships/hyperlink" Target="https://m.edsoo.ru/f29fdcc0" TargetMode="External"/><Relationship Id="rId69" Type="http://schemas.openxmlformats.org/officeDocument/2006/relationships/hyperlink" Target="https://m.edsoo.ru/f29f9ee0" TargetMode="External"/><Relationship Id="rId113" Type="http://schemas.openxmlformats.org/officeDocument/2006/relationships/hyperlink" Target="https://m.edsoo.ru/f2a09dd6" TargetMode="External"/><Relationship Id="rId118" Type="http://schemas.openxmlformats.org/officeDocument/2006/relationships/hyperlink" Target="https://m.edsoo.ru/f29fc0aa" TargetMode="External"/><Relationship Id="rId134" Type="http://schemas.openxmlformats.org/officeDocument/2006/relationships/hyperlink" Target="https://m.edsoo.ru/f29f55de" TargetMode="External"/><Relationship Id="rId139" Type="http://schemas.openxmlformats.org/officeDocument/2006/relationships/hyperlink" Target="https://m.edsoo.ru/f29f5e94" TargetMode="External"/><Relationship Id="rId80" Type="http://schemas.openxmlformats.org/officeDocument/2006/relationships/hyperlink" Target="https://m.edsoo.ru/f2a0b1c2" TargetMode="External"/><Relationship Id="rId85" Type="http://schemas.openxmlformats.org/officeDocument/2006/relationships/hyperlink" Target="https://m.edsoo.ru/f2a0c9fa" TargetMode="External"/><Relationship Id="rId150" Type="http://schemas.openxmlformats.org/officeDocument/2006/relationships/hyperlink" Target="https://m.edsoo.ru/f2a08cb0" TargetMode="External"/><Relationship Id="rId155" Type="http://schemas.openxmlformats.org/officeDocument/2006/relationships/hyperlink" Target="https://m.edsoo.ru/f2a0b348" TargetMode="Externa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f29f6ace" TargetMode="External"/><Relationship Id="rId38" Type="http://schemas.openxmlformats.org/officeDocument/2006/relationships/hyperlink" Target="https://m.edsoo.ru/f2a0aa06" TargetMode="External"/><Relationship Id="rId59" Type="http://schemas.openxmlformats.org/officeDocument/2006/relationships/hyperlink" Target="https://m.edsoo.ru/f29fac6e" TargetMode="External"/><Relationship Id="rId103" Type="http://schemas.openxmlformats.org/officeDocument/2006/relationships/hyperlink" Target="https://m.edsoo.ru/f29ff214" TargetMode="External"/><Relationship Id="rId108" Type="http://schemas.openxmlformats.org/officeDocument/2006/relationships/hyperlink" Target="https://m.edsoo.ru/f29fd216" TargetMode="External"/><Relationship Id="rId124" Type="http://schemas.openxmlformats.org/officeDocument/2006/relationships/hyperlink" Target="https://m.edsoo.ru/f29fc30c" TargetMode="External"/><Relationship Id="rId129" Type="http://schemas.openxmlformats.org/officeDocument/2006/relationships/hyperlink" Target="https://m.edsoo.ru/f2a0bee2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9f7ba4" TargetMode="External"/><Relationship Id="rId54" Type="http://schemas.openxmlformats.org/officeDocument/2006/relationships/hyperlink" Target="https://m.edsoo.ru/f29fa66a" TargetMode="External"/><Relationship Id="rId62" Type="http://schemas.openxmlformats.org/officeDocument/2006/relationships/hyperlink" Target="https://m.edsoo.ru/f29fd662" TargetMode="External"/><Relationship Id="rId70" Type="http://schemas.openxmlformats.org/officeDocument/2006/relationships/hyperlink" Target="https://m.edsoo.ru/f29fa11a" TargetMode="External"/><Relationship Id="rId75" Type="http://schemas.openxmlformats.org/officeDocument/2006/relationships/hyperlink" Target="https://m.edsoo.ru/f29fb420" TargetMode="External"/><Relationship Id="rId83" Type="http://schemas.openxmlformats.org/officeDocument/2006/relationships/hyperlink" Target="https://m.edsoo.ru/f2a0c9fa" TargetMode="External"/><Relationship Id="rId88" Type="http://schemas.openxmlformats.org/officeDocument/2006/relationships/hyperlink" Target="https://m.edsoo.ru/f2a0c9fa" TargetMode="External"/><Relationship Id="rId91" Type="http://schemas.openxmlformats.org/officeDocument/2006/relationships/hyperlink" Target="https://m.edsoo.ru/f29ff336" TargetMode="External"/><Relationship Id="rId96" Type="http://schemas.openxmlformats.org/officeDocument/2006/relationships/hyperlink" Target="https://m.edsoo.ru/f29fecba" TargetMode="External"/><Relationship Id="rId111" Type="http://schemas.openxmlformats.org/officeDocument/2006/relationships/hyperlink" Target="https://m.edsoo.ru/f2a0a4b6" TargetMode="External"/><Relationship Id="rId132" Type="http://schemas.openxmlformats.org/officeDocument/2006/relationships/hyperlink" Target="https://m.edsoo.ru/f29f539a" TargetMode="External"/><Relationship Id="rId140" Type="http://schemas.openxmlformats.org/officeDocument/2006/relationships/hyperlink" Target="https://m.edsoo.ru/f29f5d7c" TargetMode="External"/><Relationship Id="rId145" Type="http://schemas.openxmlformats.org/officeDocument/2006/relationships/hyperlink" Target="https://m.edsoo.ru/f29f91d4" TargetMode="External"/><Relationship Id="rId153" Type="http://schemas.openxmlformats.org/officeDocument/2006/relationships/hyperlink" Target="https://m.edsoo.ru/f2a09674" TargetMode="External"/><Relationship Id="rId16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6d1c" TargetMode="External"/><Relationship Id="rId28" Type="http://schemas.openxmlformats.org/officeDocument/2006/relationships/hyperlink" Target="https://m.edsoo.ru/f29f5afc" TargetMode="External"/><Relationship Id="rId36" Type="http://schemas.openxmlformats.org/officeDocument/2006/relationships/hyperlink" Target="https://m.edsoo.ru/f29f6ace" TargetMode="External"/><Relationship Id="rId49" Type="http://schemas.openxmlformats.org/officeDocument/2006/relationships/hyperlink" Target="https://m.edsoo.ru/f29f890a" TargetMode="External"/><Relationship Id="rId57" Type="http://schemas.openxmlformats.org/officeDocument/2006/relationships/hyperlink" Target="https://m.edsoo.ru/f29faa20" TargetMode="External"/><Relationship Id="rId106" Type="http://schemas.openxmlformats.org/officeDocument/2006/relationships/hyperlink" Target="https://m.edsoo.ru/f29fd43c" TargetMode="External"/><Relationship Id="rId114" Type="http://schemas.openxmlformats.org/officeDocument/2006/relationships/hyperlink" Target="https://m.edsoo.ru/f29fe12a" TargetMode="External"/><Relationship Id="rId119" Type="http://schemas.openxmlformats.org/officeDocument/2006/relationships/hyperlink" Target="https://m.edsoo.ru/f29fc5f0" TargetMode="External"/><Relationship Id="rId127" Type="http://schemas.openxmlformats.org/officeDocument/2006/relationships/hyperlink" Target="https://m.edsoo.ru/f2a0c9fa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76cc" TargetMode="External"/><Relationship Id="rId44" Type="http://schemas.openxmlformats.org/officeDocument/2006/relationships/hyperlink" Target="https://m.edsoo.ru/f29f8284" TargetMode="External"/><Relationship Id="rId52" Type="http://schemas.openxmlformats.org/officeDocument/2006/relationships/hyperlink" Target="https://m.edsoo.ru/f29f9710" TargetMode="External"/><Relationship Id="rId60" Type="http://schemas.openxmlformats.org/officeDocument/2006/relationships/hyperlink" Target="https://m.edsoo.ru/f29fad7c" TargetMode="External"/><Relationship Id="rId65" Type="http://schemas.openxmlformats.org/officeDocument/2006/relationships/hyperlink" Target="https://m.edsoo.ru/f2a0a6f0" TargetMode="External"/><Relationship Id="rId73" Type="http://schemas.openxmlformats.org/officeDocument/2006/relationships/hyperlink" Target="https://m.edsoo.ru/f29faec6" TargetMode="External"/><Relationship Id="rId78" Type="http://schemas.openxmlformats.org/officeDocument/2006/relationships/hyperlink" Target="https://m.edsoo.ru/f29fb8f8" TargetMode="External"/><Relationship Id="rId81" Type="http://schemas.openxmlformats.org/officeDocument/2006/relationships/hyperlink" Target="https://m.edsoo.ru/f2a0c9fa" TargetMode="External"/><Relationship Id="rId86" Type="http://schemas.openxmlformats.org/officeDocument/2006/relationships/hyperlink" Target="https://m.edsoo.ru/f2a0c9fa" TargetMode="External"/><Relationship Id="rId94" Type="http://schemas.openxmlformats.org/officeDocument/2006/relationships/hyperlink" Target="https://m.edsoo.ru/f2a08300" TargetMode="External"/><Relationship Id="rId99" Type="http://schemas.openxmlformats.org/officeDocument/2006/relationships/hyperlink" Target="https://m.edsoo.ru/f29fe7c4" TargetMode="External"/><Relationship Id="rId101" Type="http://schemas.openxmlformats.org/officeDocument/2006/relationships/hyperlink" Target="https://m.edsoo.ru/f29fede6" TargetMode="External"/><Relationship Id="rId122" Type="http://schemas.openxmlformats.org/officeDocument/2006/relationships/hyperlink" Target="https://m.edsoo.ru/f29fce92" TargetMode="External"/><Relationship Id="rId130" Type="http://schemas.openxmlformats.org/officeDocument/2006/relationships/hyperlink" Target="https://m.edsoo.ru/f2a0c45a" TargetMode="External"/><Relationship Id="rId135" Type="http://schemas.openxmlformats.org/officeDocument/2006/relationships/hyperlink" Target="https://m.edsoo.ru/f29f56ec" TargetMode="External"/><Relationship Id="rId143" Type="http://schemas.openxmlformats.org/officeDocument/2006/relationships/hyperlink" Target="https://m.edsoo.ru/f29f8eb4" TargetMode="External"/><Relationship Id="rId148" Type="http://schemas.openxmlformats.org/officeDocument/2006/relationships/hyperlink" Target="https://m.edsoo.ru/f2a08986" TargetMode="External"/><Relationship Id="rId151" Type="http://schemas.openxmlformats.org/officeDocument/2006/relationships/hyperlink" Target="https://m.edsoo.ru/f2a09372" TargetMode="External"/><Relationship Id="rId156" Type="http://schemas.openxmlformats.org/officeDocument/2006/relationships/hyperlink" Target="https://m.edsoo.ru/f2a0c7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a0a36c" TargetMode="External"/><Relationship Id="rId109" Type="http://schemas.openxmlformats.org/officeDocument/2006/relationships/hyperlink" Target="https://m.edsoo.ru/f29fd31a" TargetMode="External"/><Relationship Id="rId34" Type="http://schemas.openxmlformats.org/officeDocument/2006/relationships/hyperlink" Target="https://m.edsoo.ru/f29f6c04" TargetMode="External"/><Relationship Id="rId50" Type="http://schemas.openxmlformats.org/officeDocument/2006/relationships/hyperlink" Target="https://m.edsoo.ru/f29f9418" TargetMode="External"/><Relationship Id="rId55" Type="http://schemas.openxmlformats.org/officeDocument/2006/relationships/hyperlink" Target="https://m.edsoo.ru/f29fa7a0" TargetMode="External"/><Relationship Id="rId76" Type="http://schemas.openxmlformats.org/officeDocument/2006/relationships/hyperlink" Target="https://m.edsoo.ru/f29fb556" TargetMode="External"/><Relationship Id="rId97" Type="http://schemas.openxmlformats.org/officeDocument/2006/relationships/hyperlink" Target="https://m.edsoo.ru/f29feb52" TargetMode="External"/><Relationship Id="rId104" Type="http://schemas.openxmlformats.org/officeDocument/2006/relationships/hyperlink" Target="https://m.edsoo.ru/f29fba1a" TargetMode="External"/><Relationship Id="rId120" Type="http://schemas.openxmlformats.org/officeDocument/2006/relationships/hyperlink" Target="https://m.edsoo.ru/f29fc7bc" TargetMode="External"/><Relationship Id="rId125" Type="http://schemas.openxmlformats.org/officeDocument/2006/relationships/hyperlink" Target="https://m.edsoo.ru/f29fc4c4" TargetMode="External"/><Relationship Id="rId141" Type="http://schemas.openxmlformats.org/officeDocument/2006/relationships/hyperlink" Target="https://m.edsoo.ru/f29fded2" TargetMode="External"/><Relationship Id="rId146" Type="http://schemas.openxmlformats.org/officeDocument/2006/relationships/hyperlink" Target="https://m.edsoo.ru/f29f9300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9c42" TargetMode="External"/><Relationship Id="rId92" Type="http://schemas.openxmlformats.org/officeDocument/2006/relationships/hyperlink" Target="https://m.edsoo.ru/f29ff44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9fa" TargetMode="External"/><Relationship Id="rId24" Type="http://schemas.openxmlformats.org/officeDocument/2006/relationships/hyperlink" Target="https://m.edsoo.ru/f29f783e" TargetMode="External"/><Relationship Id="rId40" Type="http://schemas.openxmlformats.org/officeDocument/2006/relationships/hyperlink" Target="https://m.edsoo.ru/f29f7a78" TargetMode="External"/><Relationship Id="rId45" Type="http://schemas.openxmlformats.org/officeDocument/2006/relationships/hyperlink" Target="https://m.edsoo.ru/f29f85c2" TargetMode="External"/><Relationship Id="rId66" Type="http://schemas.openxmlformats.org/officeDocument/2006/relationships/hyperlink" Target="https://m.edsoo.ru/f29f9b34" TargetMode="External"/><Relationship Id="rId87" Type="http://schemas.openxmlformats.org/officeDocument/2006/relationships/hyperlink" Target="https://m.edsoo.ru/f2a0c9fa" TargetMode="External"/><Relationship Id="rId110" Type="http://schemas.openxmlformats.org/officeDocument/2006/relationships/hyperlink" Target="https://m.edsoo.ru/f29fd554" TargetMode="External"/><Relationship Id="rId115" Type="http://schemas.openxmlformats.org/officeDocument/2006/relationships/hyperlink" Target="https://m.edsoo.ru/f2a0c34c" TargetMode="External"/><Relationship Id="rId131" Type="http://schemas.openxmlformats.org/officeDocument/2006/relationships/hyperlink" Target="https://m.edsoo.ru/f29f5282" TargetMode="External"/><Relationship Id="rId136" Type="http://schemas.openxmlformats.org/officeDocument/2006/relationships/hyperlink" Target="https://m.edsoo.ru/f29f5c50" TargetMode="External"/><Relationship Id="rId157" Type="http://schemas.openxmlformats.org/officeDocument/2006/relationships/hyperlink" Target="https://m.edsoo.ru/f2a0c8ec" TargetMode="External"/><Relationship Id="rId61" Type="http://schemas.openxmlformats.org/officeDocument/2006/relationships/hyperlink" Target="https://m.edsoo.ru/f2a0a5e2" TargetMode="External"/><Relationship Id="rId82" Type="http://schemas.openxmlformats.org/officeDocument/2006/relationships/hyperlink" Target="https://m.edsoo.ru/f2a0c9fa" TargetMode="External"/><Relationship Id="rId152" Type="http://schemas.openxmlformats.org/officeDocument/2006/relationships/hyperlink" Target="https://m.edsoo.ru/f2a09502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62e0" TargetMode="External"/><Relationship Id="rId35" Type="http://schemas.openxmlformats.org/officeDocument/2006/relationships/hyperlink" Target="https://m.edsoo.ru/f29f7956" TargetMode="External"/><Relationship Id="rId56" Type="http://schemas.openxmlformats.org/officeDocument/2006/relationships/hyperlink" Target="https://m.edsoo.ru/f29fa8ae" TargetMode="External"/><Relationship Id="rId77" Type="http://schemas.openxmlformats.org/officeDocument/2006/relationships/hyperlink" Target="https://m.edsoo.ru/f29fb7e0" TargetMode="External"/><Relationship Id="rId100" Type="http://schemas.openxmlformats.org/officeDocument/2006/relationships/hyperlink" Target="https://m.edsoo.ru/f29fe8dc" TargetMode="External"/><Relationship Id="rId105" Type="http://schemas.openxmlformats.org/officeDocument/2006/relationships/hyperlink" Target="https://m.edsoo.ru/f29fbb28" TargetMode="External"/><Relationship Id="rId126" Type="http://schemas.openxmlformats.org/officeDocument/2006/relationships/hyperlink" Target="https://m.edsoo.ru/f2a0c9fa" TargetMode="External"/><Relationship Id="rId147" Type="http://schemas.openxmlformats.org/officeDocument/2006/relationships/hyperlink" Target="https://m.edsoo.ru/f29f9300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558" TargetMode="External"/><Relationship Id="rId72" Type="http://schemas.openxmlformats.org/officeDocument/2006/relationships/hyperlink" Target="https://m.edsoo.ru/f29f9d82" TargetMode="External"/><Relationship Id="rId93" Type="http://schemas.openxmlformats.org/officeDocument/2006/relationships/hyperlink" Target="https://m.edsoo.ru/f29fe36e" TargetMode="External"/><Relationship Id="rId98" Type="http://schemas.openxmlformats.org/officeDocument/2006/relationships/hyperlink" Target="https://m.edsoo.ru/f29fe9ea" TargetMode="External"/><Relationship Id="rId121" Type="http://schemas.openxmlformats.org/officeDocument/2006/relationships/hyperlink" Target="https://m.edsoo.ru/f29fcd02" TargetMode="External"/><Relationship Id="rId142" Type="http://schemas.openxmlformats.org/officeDocument/2006/relationships/hyperlink" Target="https://m.edsoo.ru/f2a087e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9f6e34" TargetMode="External"/><Relationship Id="rId46" Type="http://schemas.openxmlformats.org/officeDocument/2006/relationships/hyperlink" Target="https://m.edsoo.ru/f29f8478" TargetMode="External"/><Relationship Id="rId67" Type="http://schemas.openxmlformats.org/officeDocument/2006/relationships/hyperlink" Target="https://m.edsoo.ru/f29fa21e" TargetMode="External"/><Relationship Id="rId116" Type="http://schemas.openxmlformats.org/officeDocument/2006/relationships/hyperlink" Target="https://m.edsoo.ru/f2a0c234" TargetMode="External"/><Relationship Id="rId137" Type="http://schemas.openxmlformats.org/officeDocument/2006/relationships/hyperlink" Target="https://m.edsoo.ru/f29f60a6" TargetMode="External"/><Relationship Id="rId158" Type="http://schemas.openxmlformats.org/officeDocument/2006/relationships/hyperlink" Target="https://m.edsoo.ru/f2a0c9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9396</Words>
  <Characters>53560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2024-09-24T05:29:00Z</cp:lastPrinted>
  <dcterms:created xsi:type="dcterms:W3CDTF">2023-09-20T23:27:00Z</dcterms:created>
  <dcterms:modified xsi:type="dcterms:W3CDTF">2024-09-26T07:31:00Z</dcterms:modified>
</cp:coreProperties>
</file>